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03D49" w14:textId="07A2290C" w:rsidR="00961E74" w:rsidRPr="00814E4A" w:rsidRDefault="00961E74" w:rsidP="000A6873">
      <w:pPr>
        <w:rPr>
          <w:rFonts w:ascii="Open Sans" w:hAnsi="Open Sans" w:cs="Open Sans"/>
        </w:rPr>
      </w:pPr>
      <w:r w:rsidRPr="00814E4A">
        <w:rPr>
          <w:rFonts w:ascii="Open Sans" w:hAnsi="Open Sans" w:cs="Open Sans"/>
        </w:rPr>
        <w:t xml:space="preserve">Białystok, </w:t>
      </w:r>
      <w:r w:rsidR="000216E9">
        <w:rPr>
          <w:rFonts w:ascii="Open Sans" w:hAnsi="Open Sans" w:cs="Open Sans"/>
        </w:rPr>
        <w:t>03.08</w:t>
      </w:r>
      <w:r w:rsidR="0068286E" w:rsidRPr="00814E4A">
        <w:rPr>
          <w:rFonts w:ascii="Open Sans" w:hAnsi="Open Sans" w:cs="Open Sans"/>
        </w:rPr>
        <w:t>.202</w:t>
      </w:r>
      <w:r w:rsidR="004760D4">
        <w:rPr>
          <w:rFonts w:ascii="Open Sans" w:hAnsi="Open Sans" w:cs="Open Sans"/>
        </w:rPr>
        <w:t>6</w:t>
      </w:r>
      <w:r w:rsidRPr="00814E4A">
        <w:rPr>
          <w:rFonts w:ascii="Open Sans" w:hAnsi="Open Sans" w:cs="Open Sans"/>
        </w:rPr>
        <w:t xml:space="preserve"> r</w:t>
      </w:r>
      <w:r w:rsidR="008503AA" w:rsidRPr="00814E4A">
        <w:rPr>
          <w:rFonts w:ascii="Open Sans" w:hAnsi="Open Sans" w:cs="Open Sans"/>
        </w:rPr>
        <w:t>.</w:t>
      </w:r>
    </w:p>
    <w:p w14:paraId="5A8832CB" w14:textId="5C30DDF4" w:rsidR="008503AA" w:rsidRPr="00814E4A" w:rsidRDefault="008503AA" w:rsidP="008503AA">
      <w:pPr>
        <w:rPr>
          <w:rFonts w:ascii="Open Sans" w:hAnsi="Open Sans" w:cs="Open Sans"/>
        </w:rPr>
      </w:pPr>
      <w:r w:rsidRPr="00814E4A">
        <w:rPr>
          <w:rFonts w:ascii="Open Sans" w:hAnsi="Open Sans" w:cs="Open Sans"/>
        </w:rPr>
        <w:t>EFS-V.432.8.1.2024.</w:t>
      </w:r>
      <w:r w:rsidR="003F41AB">
        <w:rPr>
          <w:rFonts w:ascii="Open Sans" w:hAnsi="Open Sans" w:cs="Open Sans"/>
        </w:rPr>
        <w:t>AM</w:t>
      </w:r>
    </w:p>
    <w:p w14:paraId="55A502A8" w14:textId="77777777" w:rsidR="008503AA" w:rsidRPr="00814E4A" w:rsidRDefault="008503AA" w:rsidP="008503AA">
      <w:pPr>
        <w:rPr>
          <w:rFonts w:ascii="Open Sans" w:hAnsi="Open Sans" w:cs="Open Sans"/>
        </w:rPr>
      </w:pPr>
    </w:p>
    <w:p w14:paraId="049D5C67" w14:textId="3C5912B7" w:rsidR="008503AA" w:rsidRPr="00814E4A" w:rsidRDefault="008503AA" w:rsidP="00B10145">
      <w:pPr>
        <w:tabs>
          <w:tab w:val="left" w:pos="3261"/>
        </w:tabs>
        <w:rPr>
          <w:rFonts w:ascii="Open Sans" w:hAnsi="Open Sans" w:cs="Open Sans"/>
          <w:b/>
          <w:bCs/>
        </w:rPr>
      </w:pPr>
      <w:r w:rsidRPr="00814E4A">
        <w:rPr>
          <w:rFonts w:ascii="Open Sans" w:hAnsi="Open Sans" w:cs="Open Sans"/>
          <w:b/>
          <w:bCs/>
        </w:rPr>
        <w:t xml:space="preserve">Komunikat nr </w:t>
      </w:r>
      <w:r w:rsidR="000216E9">
        <w:rPr>
          <w:rFonts w:ascii="Open Sans" w:hAnsi="Open Sans" w:cs="Open Sans"/>
          <w:b/>
          <w:bCs/>
        </w:rPr>
        <w:t>9</w:t>
      </w:r>
      <w:r w:rsidR="00D10C0B" w:rsidRPr="00814E4A">
        <w:rPr>
          <w:rFonts w:ascii="Open Sans" w:hAnsi="Open Sans" w:cs="Open Sans"/>
          <w:b/>
          <w:bCs/>
        </w:rPr>
        <w:br/>
      </w:r>
      <w:r w:rsidRPr="00814E4A">
        <w:rPr>
          <w:rFonts w:ascii="Open Sans" w:hAnsi="Open Sans" w:cs="Open Sans"/>
          <w:b/>
          <w:bCs/>
        </w:rPr>
        <w:t>dotyczący naboru nr FEPD.08.04-IZ.00-001/24</w:t>
      </w:r>
      <w:r w:rsidR="00312C52" w:rsidRPr="00814E4A">
        <w:rPr>
          <w:rFonts w:ascii="Open Sans" w:hAnsi="Open Sans" w:cs="Open Sans"/>
          <w:b/>
          <w:bCs/>
        </w:rPr>
        <w:t xml:space="preserve"> </w:t>
      </w:r>
      <w:r w:rsidR="00312C52" w:rsidRPr="00814E4A">
        <w:rPr>
          <w:rFonts w:ascii="Open Sans" w:hAnsi="Open Sans" w:cs="Open Sans"/>
          <w:b/>
          <w:bCs/>
        </w:rPr>
        <w:br/>
      </w:r>
      <w:r w:rsidRPr="00814E4A">
        <w:rPr>
          <w:rFonts w:ascii="Open Sans" w:hAnsi="Open Sans" w:cs="Open Sans"/>
          <w:b/>
          <w:bCs/>
        </w:rPr>
        <w:t>w ramach Działania 8.4 Wzrost dostępności usług społecznych</w:t>
      </w:r>
      <w:r w:rsidR="00312C52" w:rsidRPr="00814E4A">
        <w:rPr>
          <w:rFonts w:ascii="Open Sans" w:hAnsi="Open Sans" w:cs="Open Sans"/>
          <w:b/>
          <w:bCs/>
        </w:rPr>
        <w:t xml:space="preserve"> </w:t>
      </w:r>
      <w:r w:rsidR="00312C52" w:rsidRPr="00814E4A">
        <w:rPr>
          <w:rFonts w:ascii="Open Sans" w:hAnsi="Open Sans" w:cs="Open Sans"/>
          <w:b/>
          <w:bCs/>
        </w:rPr>
        <w:br/>
      </w:r>
      <w:r w:rsidRPr="00814E4A">
        <w:rPr>
          <w:rFonts w:ascii="Open Sans" w:hAnsi="Open Sans" w:cs="Open Sans"/>
          <w:b/>
          <w:bCs/>
        </w:rPr>
        <w:t>programu Fundusze Europejskie dla Podlaskiego 2021-2027</w:t>
      </w:r>
    </w:p>
    <w:p w14:paraId="6BC8D5DA" w14:textId="77777777" w:rsidR="00A53B4F" w:rsidRDefault="00A53B4F" w:rsidP="003E4147">
      <w:pPr>
        <w:rPr>
          <w:rFonts w:ascii="Open Sans" w:hAnsi="Open Sans" w:cs="Open Sans"/>
          <w:bCs/>
        </w:rPr>
      </w:pPr>
    </w:p>
    <w:p w14:paraId="7BA0BE19" w14:textId="053CCE04" w:rsidR="00A53B4F" w:rsidRPr="00A53B4F" w:rsidRDefault="003E4147" w:rsidP="003E4147">
      <w:pPr>
        <w:rPr>
          <w:rFonts w:ascii="Open Sans" w:hAnsi="Open Sans" w:cs="Open Sans"/>
          <w:bCs/>
        </w:rPr>
      </w:pPr>
      <w:r w:rsidRPr="00814E4A">
        <w:rPr>
          <w:rFonts w:ascii="Open Sans" w:hAnsi="Open Sans" w:cs="Open Sans"/>
          <w:bCs/>
        </w:rPr>
        <w:t xml:space="preserve">Instytucja Zarządzająca programem Fundusze Europejskie dla Podlaskiego 2021-2027 informuje, iż wprowadzono </w:t>
      </w:r>
      <w:r w:rsidRPr="00A53B4F">
        <w:rPr>
          <w:rFonts w:ascii="Open Sans" w:hAnsi="Open Sans" w:cs="Open Sans"/>
          <w:b/>
        </w:rPr>
        <w:t>zmiany</w:t>
      </w:r>
      <w:r w:rsidR="00D719A2" w:rsidRPr="00D719A2">
        <w:t xml:space="preserve"> </w:t>
      </w:r>
      <w:r w:rsidR="00D719A2" w:rsidRPr="00D719A2">
        <w:rPr>
          <w:rFonts w:ascii="Open Sans" w:hAnsi="Open Sans" w:cs="Open Sans"/>
          <w:b/>
        </w:rPr>
        <w:t>dotycząc</w:t>
      </w:r>
      <w:r w:rsidR="00D719A2">
        <w:rPr>
          <w:rFonts w:ascii="Open Sans" w:hAnsi="Open Sans" w:cs="Open Sans"/>
          <w:b/>
        </w:rPr>
        <w:t>e</w:t>
      </w:r>
      <w:r w:rsidR="00D719A2" w:rsidRPr="00D719A2">
        <w:rPr>
          <w:rFonts w:ascii="Open Sans" w:hAnsi="Open Sans" w:cs="Open Sans"/>
          <w:b/>
        </w:rPr>
        <w:t xml:space="preserve"> załącznika nr 5 </w:t>
      </w:r>
      <w:r w:rsidR="00D719A2">
        <w:rPr>
          <w:rFonts w:ascii="Open Sans" w:hAnsi="Open Sans" w:cs="Open Sans"/>
          <w:bCs/>
        </w:rPr>
        <w:t>do Regulaminu wyboru projektów</w:t>
      </w:r>
      <w:r w:rsidR="00D719A2" w:rsidRPr="00D719A2">
        <w:rPr>
          <w:rFonts w:ascii="Open Sans" w:hAnsi="Open Sans" w:cs="Open Sans"/>
          <w:b/>
        </w:rPr>
        <w:t xml:space="preserve"> </w:t>
      </w:r>
      <w:r w:rsidR="00D719A2" w:rsidRPr="00D719A2">
        <w:rPr>
          <w:rFonts w:ascii="Open Sans" w:hAnsi="Open Sans" w:cs="Open Sans"/>
          <w:b/>
        </w:rPr>
        <w:t xml:space="preserve">tj. wzoru umowy o dofinansowanie </w:t>
      </w:r>
      <w:r w:rsidRPr="00A53B4F">
        <w:rPr>
          <w:rFonts w:ascii="Open Sans" w:hAnsi="Open Sans" w:cs="Open Sans"/>
          <w:b/>
        </w:rPr>
        <w:t xml:space="preserve"> </w:t>
      </w:r>
      <w:r w:rsidR="00A53B4F" w:rsidRPr="00A53B4F">
        <w:rPr>
          <w:rFonts w:ascii="Open Sans" w:hAnsi="Open Sans" w:cs="Open Sans"/>
          <w:b/>
        </w:rPr>
        <w:t>w</w:t>
      </w:r>
      <w:r w:rsidR="00D719A2">
        <w:rPr>
          <w:rFonts w:ascii="Open Sans" w:hAnsi="Open Sans" w:cs="Open Sans"/>
          <w:b/>
        </w:rPr>
        <w:t xml:space="preserve"> zakresie</w:t>
      </w:r>
      <w:r w:rsidR="00A53B4F" w:rsidRPr="00A53B4F">
        <w:rPr>
          <w:rFonts w:ascii="Open Sans" w:hAnsi="Open Sans" w:cs="Open Sans"/>
          <w:b/>
        </w:rPr>
        <w:t xml:space="preserve"> wzor</w:t>
      </w:r>
      <w:r w:rsidR="00D719A2">
        <w:rPr>
          <w:rFonts w:ascii="Open Sans" w:hAnsi="Open Sans" w:cs="Open Sans"/>
          <w:b/>
        </w:rPr>
        <w:t>u</w:t>
      </w:r>
      <w:r w:rsidRPr="00A53B4F">
        <w:rPr>
          <w:rFonts w:ascii="Open Sans" w:hAnsi="Open Sans" w:cs="Open Sans"/>
          <w:b/>
        </w:rPr>
        <w:t xml:space="preserve"> </w:t>
      </w:r>
      <w:r w:rsidR="00A53B4F" w:rsidRPr="00A53B4F">
        <w:rPr>
          <w:rFonts w:ascii="Open Sans" w:hAnsi="Open Sans" w:cs="Open Sans"/>
          <w:b/>
        </w:rPr>
        <w:t>deklaracji wekslowej</w:t>
      </w:r>
      <w:r w:rsidR="00A53B4F" w:rsidRPr="00A53B4F">
        <w:rPr>
          <w:rFonts w:ascii="Open Sans" w:hAnsi="Open Sans" w:cs="Open Sans"/>
          <w:bCs/>
        </w:rPr>
        <w:t xml:space="preserve"> dla osób fizycznych prowadzących działalność oraz deklaracji wekslowej dla osób prawnych</w:t>
      </w:r>
      <w:r w:rsidR="00D719A2">
        <w:t>.</w:t>
      </w:r>
    </w:p>
    <w:p w14:paraId="36A2E94D" w14:textId="2C5EAFB2" w:rsidR="000216E9" w:rsidRDefault="000216E9" w:rsidP="003E4147">
      <w:pPr>
        <w:rPr>
          <w:rFonts w:ascii="Open Sans" w:hAnsi="Open Sans" w:cs="Open Sans"/>
        </w:rPr>
      </w:pPr>
      <w:r w:rsidRPr="000216E9">
        <w:rPr>
          <w:rFonts w:ascii="Open Sans" w:hAnsi="Open Sans" w:cs="Open Sans"/>
        </w:rPr>
        <w:t xml:space="preserve">Zmianie ulega wzór </w:t>
      </w:r>
      <w:proofErr w:type="spellStart"/>
      <w:r w:rsidR="00A53B4F">
        <w:rPr>
          <w:rFonts w:ascii="Open Sans" w:hAnsi="Open Sans" w:cs="Open Sans"/>
        </w:rPr>
        <w:t>ww</w:t>
      </w:r>
      <w:proofErr w:type="spellEnd"/>
      <w:r w:rsidR="00A53B4F">
        <w:rPr>
          <w:rFonts w:ascii="Open Sans" w:hAnsi="Open Sans" w:cs="Open Sans"/>
        </w:rPr>
        <w:t xml:space="preserve"> </w:t>
      </w:r>
      <w:r w:rsidRPr="00A53B4F">
        <w:rPr>
          <w:rFonts w:ascii="Open Sans" w:hAnsi="Open Sans" w:cs="Open Sans"/>
        </w:rPr>
        <w:t>deklaracji wekslowej</w:t>
      </w:r>
      <w:r w:rsidRPr="000216E9">
        <w:rPr>
          <w:rFonts w:ascii="Open Sans" w:hAnsi="Open Sans" w:cs="Open Sans"/>
        </w:rPr>
        <w:t xml:space="preserve"> dla osób fizycznych prowadzących działalność oraz wzór deklaracji wekslowej dla osób prawnych</w:t>
      </w:r>
      <w:r w:rsidR="00E3233D">
        <w:rPr>
          <w:rFonts w:ascii="Open Sans" w:hAnsi="Open Sans" w:cs="Open Sans"/>
        </w:rPr>
        <w:t xml:space="preserve">, </w:t>
      </w:r>
      <w:r w:rsidRPr="000216E9">
        <w:rPr>
          <w:rFonts w:ascii="Open Sans" w:hAnsi="Open Sans" w:cs="Open Sans"/>
        </w:rPr>
        <w:t xml:space="preserve"> poprzez</w:t>
      </w:r>
      <w:r>
        <w:rPr>
          <w:rFonts w:ascii="Open Sans" w:hAnsi="Open Sans" w:cs="Open Sans"/>
        </w:rPr>
        <w:t>:</w:t>
      </w:r>
    </w:p>
    <w:p w14:paraId="6AC097DF" w14:textId="77777777" w:rsidR="000216E9" w:rsidRDefault="000216E9" w:rsidP="000216E9">
      <w:pPr>
        <w:pStyle w:val="Akapitzlist"/>
        <w:numPr>
          <w:ilvl w:val="0"/>
          <w:numId w:val="15"/>
        </w:numPr>
        <w:rPr>
          <w:rFonts w:ascii="Open Sans" w:hAnsi="Open Sans" w:cs="Open Sans"/>
        </w:rPr>
      </w:pPr>
      <w:r w:rsidRPr="000216E9">
        <w:rPr>
          <w:rFonts w:ascii="Open Sans" w:hAnsi="Open Sans" w:cs="Open Sans"/>
        </w:rPr>
        <w:t xml:space="preserve">wykreślenie serii i nr dowodu osobistego osób upoważnionych do wystawienia weksla </w:t>
      </w:r>
    </w:p>
    <w:p w14:paraId="002944E5" w14:textId="08B82448" w:rsidR="003E4147" w:rsidRPr="000216E9" w:rsidRDefault="000216E9" w:rsidP="000216E9">
      <w:pPr>
        <w:pStyle w:val="Akapitzlist"/>
        <w:numPr>
          <w:ilvl w:val="0"/>
          <w:numId w:val="15"/>
        </w:numPr>
        <w:rPr>
          <w:rFonts w:ascii="Open Sans" w:hAnsi="Open Sans" w:cs="Open Sans"/>
        </w:rPr>
      </w:pPr>
      <w:r w:rsidRPr="000216E9">
        <w:rPr>
          <w:rFonts w:ascii="Open Sans" w:hAnsi="Open Sans" w:cs="Open Sans"/>
        </w:rPr>
        <w:t xml:space="preserve"> wskazanie nazwy </w:t>
      </w:r>
      <w:r w:rsidRPr="00D719A2">
        <w:rPr>
          <w:rFonts w:ascii="Open Sans" w:hAnsi="Open Sans" w:cs="Open Sans"/>
        </w:rPr>
        <w:t>Departamentu, w którym pracuje osoba</w:t>
      </w:r>
      <w:r w:rsidR="00A53B4F" w:rsidRPr="00D719A2">
        <w:rPr>
          <w:rFonts w:ascii="Open Sans" w:hAnsi="Open Sans" w:cs="Open Sans"/>
        </w:rPr>
        <w:t xml:space="preserve"> </w:t>
      </w:r>
      <w:r w:rsidRPr="000216E9">
        <w:rPr>
          <w:rFonts w:ascii="Open Sans" w:hAnsi="Open Sans" w:cs="Open Sans"/>
        </w:rPr>
        <w:t>potwierdzająca własnoręczność podpisów wystawcy weksla, tj. Departamentu</w:t>
      </w:r>
      <w:r w:rsidRPr="000216E9">
        <w:t xml:space="preserve"> </w:t>
      </w:r>
      <w:r w:rsidRPr="000216E9">
        <w:rPr>
          <w:rFonts w:ascii="Open Sans" w:hAnsi="Open Sans" w:cs="Open Sans"/>
        </w:rPr>
        <w:t>Europejskiego Funduszu Społecznego.</w:t>
      </w:r>
    </w:p>
    <w:p w14:paraId="3E9CB285" w14:textId="77777777" w:rsidR="00F46005" w:rsidRDefault="00F46005" w:rsidP="003E4147">
      <w:pPr>
        <w:rPr>
          <w:rFonts w:ascii="Open Sans" w:hAnsi="Open Sans" w:cs="Open Sans"/>
          <w:b/>
          <w:bCs/>
        </w:rPr>
      </w:pPr>
    </w:p>
    <w:p w14:paraId="351A2893" w14:textId="5D952AED" w:rsidR="003E4147" w:rsidRPr="006821CB" w:rsidRDefault="003E4147" w:rsidP="003E4147">
      <w:pPr>
        <w:rPr>
          <w:rFonts w:ascii="Open Sans" w:hAnsi="Open Sans" w:cs="Open Sans"/>
        </w:rPr>
      </w:pPr>
      <w:r w:rsidRPr="006821CB">
        <w:rPr>
          <w:rFonts w:ascii="Open Sans" w:hAnsi="Open Sans" w:cs="Open Sans"/>
        </w:rPr>
        <w:t>Uzasadnienie wprowadzonych zmian:</w:t>
      </w:r>
    </w:p>
    <w:p w14:paraId="73269A34" w14:textId="77777777" w:rsidR="000216E9" w:rsidRDefault="000216E9" w:rsidP="003E414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Wprowadzone zmiany mają charakter porządkowy i doprecyzowujący zapisy w deklaracji wekslowej. </w:t>
      </w:r>
    </w:p>
    <w:p w14:paraId="1D55F703" w14:textId="6DEB214C" w:rsidR="00B47B65" w:rsidRDefault="000216E9" w:rsidP="003E414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Seria i numer dowodu osobistego będą weryfikowane poprzez wgląd osoby przyjmującej deklarację do </w:t>
      </w:r>
      <w:r w:rsidRPr="000216E9">
        <w:rPr>
          <w:rFonts w:ascii="Open Sans" w:hAnsi="Open Sans" w:cs="Open Sans"/>
        </w:rPr>
        <w:t xml:space="preserve">dowodu osobistego osoby podpisującej </w:t>
      </w:r>
      <w:r>
        <w:rPr>
          <w:rFonts w:ascii="Open Sans" w:hAnsi="Open Sans" w:cs="Open Sans"/>
        </w:rPr>
        <w:t>ten dokument.</w:t>
      </w:r>
    </w:p>
    <w:p w14:paraId="69CCD141" w14:textId="77777777" w:rsidR="00E3233D" w:rsidRDefault="00E3233D" w:rsidP="003E4147">
      <w:pPr>
        <w:rPr>
          <w:rFonts w:ascii="Open Sans" w:hAnsi="Open Sans" w:cs="Open Sans"/>
        </w:rPr>
      </w:pPr>
    </w:p>
    <w:p w14:paraId="25C5DD7E" w14:textId="7C9CABC7" w:rsidR="00312C52" w:rsidRPr="00814E4A" w:rsidRDefault="004760D4" w:rsidP="003E4147">
      <w:pPr>
        <w:rPr>
          <w:rFonts w:ascii="Open Sans" w:hAnsi="Open Sans" w:cs="Open Sans"/>
        </w:rPr>
      </w:pPr>
      <w:r w:rsidRPr="00814E4A">
        <w:rPr>
          <w:rFonts w:ascii="Open Sans" w:hAnsi="Open Sans" w:cs="Open Sans"/>
        </w:rPr>
        <w:t>W załączeniu uaktualnion</w:t>
      </w:r>
      <w:r w:rsidR="000216E9">
        <w:rPr>
          <w:rFonts w:ascii="Open Sans" w:hAnsi="Open Sans" w:cs="Open Sans"/>
        </w:rPr>
        <w:t xml:space="preserve">y wzór </w:t>
      </w:r>
      <w:proofErr w:type="spellStart"/>
      <w:r w:rsidR="000216E9">
        <w:rPr>
          <w:rFonts w:ascii="Open Sans" w:hAnsi="Open Sans" w:cs="Open Sans"/>
        </w:rPr>
        <w:t>ww</w:t>
      </w:r>
      <w:proofErr w:type="spellEnd"/>
      <w:r w:rsidR="000216E9">
        <w:rPr>
          <w:rFonts w:ascii="Open Sans" w:hAnsi="Open Sans" w:cs="Open Sans"/>
        </w:rPr>
        <w:t xml:space="preserve"> deklaracji</w:t>
      </w:r>
      <w:r w:rsidR="00A53B4F">
        <w:rPr>
          <w:rFonts w:ascii="Open Sans" w:hAnsi="Open Sans" w:cs="Open Sans"/>
        </w:rPr>
        <w:t xml:space="preserve"> dotyczący załącznika nr 5 do Regulaminu tj. wzoru umowy o dofinansowanie</w:t>
      </w:r>
      <w:r w:rsidRPr="00814E4A">
        <w:rPr>
          <w:rFonts w:ascii="Open Sans" w:hAnsi="Open Sans" w:cs="Open Sans"/>
        </w:rPr>
        <w:t xml:space="preserve">, obowiązujący od </w:t>
      </w:r>
      <w:r w:rsidR="000216E9">
        <w:rPr>
          <w:rFonts w:ascii="Open Sans" w:hAnsi="Open Sans" w:cs="Open Sans"/>
        </w:rPr>
        <w:t>03.08</w:t>
      </w:r>
      <w:r w:rsidR="003F41AB">
        <w:rPr>
          <w:rFonts w:ascii="Open Sans" w:hAnsi="Open Sans" w:cs="Open Sans"/>
        </w:rPr>
        <w:t>.2026 r.</w:t>
      </w:r>
    </w:p>
    <w:sectPr w:rsidR="00312C52" w:rsidRPr="00814E4A" w:rsidSect="00F46005">
      <w:headerReference w:type="default" r:id="rId7"/>
      <w:footerReference w:type="default" r:id="rId8"/>
      <w:pgSz w:w="11906" w:h="16838"/>
      <w:pgMar w:top="241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AF2C8" w14:textId="77777777" w:rsidR="00F72D9C" w:rsidRDefault="00F72D9C" w:rsidP="001C1DC5">
      <w:pPr>
        <w:spacing w:after="0" w:line="240" w:lineRule="auto"/>
      </w:pPr>
      <w:r>
        <w:separator/>
      </w:r>
    </w:p>
  </w:endnote>
  <w:endnote w:type="continuationSeparator" w:id="0">
    <w:p w14:paraId="0534B5C8" w14:textId="77777777" w:rsidR="00F72D9C" w:rsidRDefault="00F72D9C" w:rsidP="001C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3120757"/>
      <w:docPartObj>
        <w:docPartGallery w:val="Page Numbers (Bottom of Page)"/>
        <w:docPartUnique/>
      </w:docPartObj>
    </w:sdtPr>
    <w:sdtEndPr/>
    <w:sdtContent>
      <w:p w14:paraId="461401FD" w14:textId="502CCA6A" w:rsidR="00B10145" w:rsidRDefault="00B101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81AF3" w14:textId="77777777" w:rsidR="00B10145" w:rsidRDefault="00B101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3B709" w14:textId="77777777" w:rsidR="00F72D9C" w:rsidRDefault="00F72D9C" w:rsidP="001C1DC5">
      <w:pPr>
        <w:spacing w:after="0" w:line="240" w:lineRule="auto"/>
      </w:pPr>
      <w:r>
        <w:separator/>
      </w:r>
    </w:p>
  </w:footnote>
  <w:footnote w:type="continuationSeparator" w:id="0">
    <w:p w14:paraId="063EBFBA" w14:textId="77777777" w:rsidR="00F72D9C" w:rsidRDefault="00F72D9C" w:rsidP="001C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24B37" w14:textId="126EC517" w:rsidR="001C1DC5" w:rsidRDefault="000B28FB">
    <w:pPr>
      <w:pStyle w:val="Nagwek"/>
    </w:pPr>
    <w:r>
      <w:rPr>
        <w:noProof/>
      </w:rPr>
      <w:drawing>
        <wp:inline distT="0" distB="0" distL="0" distR="0" wp14:anchorId="3E8BCB23" wp14:editId="5E22603B">
          <wp:extent cx="5760720" cy="803275"/>
          <wp:effectExtent l="0" t="0" r="0" b="0"/>
          <wp:docPr id="11011838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02937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2E7"/>
    <w:multiLevelType w:val="hybridMultilevel"/>
    <w:tmpl w:val="8F2863BA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078F1A40"/>
    <w:multiLevelType w:val="hybridMultilevel"/>
    <w:tmpl w:val="4F446348"/>
    <w:lvl w:ilvl="0" w:tplc="BC3A9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D044F3"/>
    <w:multiLevelType w:val="hybridMultilevel"/>
    <w:tmpl w:val="C492CB90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4DE7"/>
    <w:multiLevelType w:val="hybridMultilevel"/>
    <w:tmpl w:val="F67A5718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74740"/>
    <w:multiLevelType w:val="hybridMultilevel"/>
    <w:tmpl w:val="2166A702"/>
    <w:lvl w:ilvl="0" w:tplc="0EE0F2FA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9" w:hanging="360"/>
      </w:pPr>
    </w:lvl>
    <w:lvl w:ilvl="2" w:tplc="0415001B" w:tentative="1">
      <w:start w:val="1"/>
      <w:numFmt w:val="lowerRoman"/>
      <w:lvlText w:val="%3."/>
      <w:lvlJc w:val="right"/>
      <w:pPr>
        <w:ind w:left="2979" w:hanging="180"/>
      </w:pPr>
    </w:lvl>
    <w:lvl w:ilvl="3" w:tplc="0415000F" w:tentative="1">
      <w:start w:val="1"/>
      <w:numFmt w:val="decimal"/>
      <w:lvlText w:val="%4."/>
      <w:lvlJc w:val="left"/>
      <w:pPr>
        <w:ind w:left="3699" w:hanging="360"/>
      </w:pPr>
    </w:lvl>
    <w:lvl w:ilvl="4" w:tplc="04150019" w:tentative="1">
      <w:start w:val="1"/>
      <w:numFmt w:val="lowerLetter"/>
      <w:lvlText w:val="%5."/>
      <w:lvlJc w:val="left"/>
      <w:pPr>
        <w:ind w:left="4419" w:hanging="360"/>
      </w:pPr>
    </w:lvl>
    <w:lvl w:ilvl="5" w:tplc="0415001B" w:tentative="1">
      <w:start w:val="1"/>
      <w:numFmt w:val="lowerRoman"/>
      <w:lvlText w:val="%6."/>
      <w:lvlJc w:val="right"/>
      <w:pPr>
        <w:ind w:left="5139" w:hanging="180"/>
      </w:pPr>
    </w:lvl>
    <w:lvl w:ilvl="6" w:tplc="0415000F" w:tentative="1">
      <w:start w:val="1"/>
      <w:numFmt w:val="decimal"/>
      <w:lvlText w:val="%7."/>
      <w:lvlJc w:val="left"/>
      <w:pPr>
        <w:ind w:left="5859" w:hanging="360"/>
      </w:pPr>
    </w:lvl>
    <w:lvl w:ilvl="7" w:tplc="04150019" w:tentative="1">
      <w:start w:val="1"/>
      <w:numFmt w:val="lowerLetter"/>
      <w:lvlText w:val="%8."/>
      <w:lvlJc w:val="left"/>
      <w:pPr>
        <w:ind w:left="6579" w:hanging="360"/>
      </w:pPr>
    </w:lvl>
    <w:lvl w:ilvl="8" w:tplc="0415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5" w15:restartNumberingAfterBreak="0">
    <w:nsid w:val="369E0337"/>
    <w:multiLevelType w:val="hybridMultilevel"/>
    <w:tmpl w:val="14BCDBFA"/>
    <w:lvl w:ilvl="0" w:tplc="08FE5FD0">
      <w:start w:val="1"/>
      <w:numFmt w:val="bullet"/>
      <w:lvlText w:val="̶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622551"/>
    <w:multiLevelType w:val="hybridMultilevel"/>
    <w:tmpl w:val="82CA0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F36F9"/>
    <w:multiLevelType w:val="hybridMultilevel"/>
    <w:tmpl w:val="C1961174"/>
    <w:lvl w:ilvl="0" w:tplc="1752081C">
      <w:start w:val="1"/>
      <w:numFmt w:val="decimal"/>
      <w:lvlText w:val="%1."/>
      <w:lvlJc w:val="left"/>
      <w:pPr>
        <w:ind w:left="720" w:hanging="360"/>
      </w:pPr>
      <w:rPr>
        <w:rFonts w:ascii="Open Sans" w:hAnsi="Open Sans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25254"/>
    <w:multiLevelType w:val="hybridMultilevel"/>
    <w:tmpl w:val="6928C198"/>
    <w:lvl w:ilvl="0" w:tplc="953A5DCA">
      <w:start w:val="1"/>
      <w:numFmt w:val="decimal"/>
      <w:lvlText w:val="%1."/>
      <w:lvlJc w:val="left"/>
      <w:pPr>
        <w:ind w:left="1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9" w:hanging="360"/>
      </w:pPr>
    </w:lvl>
    <w:lvl w:ilvl="2" w:tplc="0415001B" w:tentative="1">
      <w:start w:val="1"/>
      <w:numFmt w:val="lowerRoman"/>
      <w:lvlText w:val="%3."/>
      <w:lvlJc w:val="right"/>
      <w:pPr>
        <w:ind w:left="2979" w:hanging="180"/>
      </w:pPr>
    </w:lvl>
    <w:lvl w:ilvl="3" w:tplc="0415000F" w:tentative="1">
      <w:start w:val="1"/>
      <w:numFmt w:val="decimal"/>
      <w:lvlText w:val="%4."/>
      <w:lvlJc w:val="left"/>
      <w:pPr>
        <w:ind w:left="3699" w:hanging="360"/>
      </w:pPr>
    </w:lvl>
    <w:lvl w:ilvl="4" w:tplc="04150019" w:tentative="1">
      <w:start w:val="1"/>
      <w:numFmt w:val="lowerLetter"/>
      <w:lvlText w:val="%5."/>
      <w:lvlJc w:val="left"/>
      <w:pPr>
        <w:ind w:left="4419" w:hanging="360"/>
      </w:pPr>
    </w:lvl>
    <w:lvl w:ilvl="5" w:tplc="0415001B" w:tentative="1">
      <w:start w:val="1"/>
      <w:numFmt w:val="lowerRoman"/>
      <w:lvlText w:val="%6."/>
      <w:lvlJc w:val="right"/>
      <w:pPr>
        <w:ind w:left="5139" w:hanging="180"/>
      </w:pPr>
    </w:lvl>
    <w:lvl w:ilvl="6" w:tplc="0415000F" w:tentative="1">
      <w:start w:val="1"/>
      <w:numFmt w:val="decimal"/>
      <w:lvlText w:val="%7."/>
      <w:lvlJc w:val="left"/>
      <w:pPr>
        <w:ind w:left="5859" w:hanging="360"/>
      </w:pPr>
    </w:lvl>
    <w:lvl w:ilvl="7" w:tplc="04150019" w:tentative="1">
      <w:start w:val="1"/>
      <w:numFmt w:val="lowerLetter"/>
      <w:lvlText w:val="%8."/>
      <w:lvlJc w:val="left"/>
      <w:pPr>
        <w:ind w:left="6579" w:hanging="360"/>
      </w:pPr>
    </w:lvl>
    <w:lvl w:ilvl="8" w:tplc="0415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9" w15:restartNumberingAfterBreak="0">
    <w:nsid w:val="41DD0633"/>
    <w:multiLevelType w:val="hybridMultilevel"/>
    <w:tmpl w:val="96FA8736"/>
    <w:lvl w:ilvl="0" w:tplc="54408DCA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0" w15:restartNumberingAfterBreak="0">
    <w:nsid w:val="58F91C89"/>
    <w:multiLevelType w:val="hybridMultilevel"/>
    <w:tmpl w:val="E6C21C9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CFF6608"/>
    <w:multiLevelType w:val="hybridMultilevel"/>
    <w:tmpl w:val="F74836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D6B192C"/>
    <w:multiLevelType w:val="hybridMultilevel"/>
    <w:tmpl w:val="AB3C9D6E"/>
    <w:lvl w:ilvl="0" w:tplc="8FA404BC">
      <w:start w:val="1"/>
      <w:numFmt w:val="decimal"/>
      <w:lvlText w:val="%1."/>
      <w:lvlJc w:val="left"/>
      <w:pPr>
        <w:ind w:left="720" w:hanging="360"/>
      </w:pPr>
      <w:rPr>
        <w:rFonts w:ascii="Open Sans" w:hAnsi="Open Sans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572C5"/>
    <w:multiLevelType w:val="hybridMultilevel"/>
    <w:tmpl w:val="883A7A5A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462091">
    <w:abstractNumId w:val="3"/>
  </w:num>
  <w:num w:numId="2" w16cid:durableId="1248033505">
    <w:abstractNumId w:val="11"/>
  </w:num>
  <w:num w:numId="3" w16cid:durableId="1067266869">
    <w:abstractNumId w:val="5"/>
  </w:num>
  <w:num w:numId="4" w16cid:durableId="1864703696">
    <w:abstractNumId w:val="9"/>
  </w:num>
  <w:num w:numId="5" w16cid:durableId="646132457">
    <w:abstractNumId w:val="8"/>
  </w:num>
  <w:num w:numId="6" w16cid:durableId="1455247335">
    <w:abstractNumId w:val="4"/>
  </w:num>
  <w:num w:numId="7" w16cid:durableId="1349871047">
    <w:abstractNumId w:val="6"/>
  </w:num>
  <w:num w:numId="8" w16cid:durableId="724333971">
    <w:abstractNumId w:val="1"/>
  </w:num>
  <w:num w:numId="9" w16cid:durableId="1765570835">
    <w:abstractNumId w:val="2"/>
  </w:num>
  <w:num w:numId="10" w16cid:durableId="1635719675">
    <w:abstractNumId w:val="13"/>
  </w:num>
  <w:num w:numId="11" w16cid:durableId="18741456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123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14689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5546650">
    <w:abstractNumId w:val="0"/>
  </w:num>
  <w:num w:numId="15" w16cid:durableId="1247492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A5"/>
    <w:rsid w:val="000216E9"/>
    <w:rsid w:val="00021FC3"/>
    <w:rsid w:val="00066903"/>
    <w:rsid w:val="00083B0C"/>
    <w:rsid w:val="000A6873"/>
    <w:rsid w:val="000B28FB"/>
    <w:rsid w:val="000C5EE7"/>
    <w:rsid w:val="000D20E5"/>
    <w:rsid w:val="000E1E91"/>
    <w:rsid w:val="000F29A4"/>
    <w:rsid w:val="000F3DA7"/>
    <w:rsid w:val="0010360A"/>
    <w:rsid w:val="00123B08"/>
    <w:rsid w:val="001765D2"/>
    <w:rsid w:val="00184295"/>
    <w:rsid w:val="001C1DC5"/>
    <w:rsid w:val="001D3CB7"/>
    <w:rsid w:val="001E7449"/>
    <w:rsid w:val="00201C22"/>
    <w:rsid w:val="002243DC"/>
    <w:rsid w:val="002354CE"/>
    <w:rsid w:val="002671E4"/>
    <w:rsid w:val="00283D2C"/>
    <w:rsid w:val="00287591"/>
    <w:rsid w:val="002A6BD4"/>
    <w:rsid w:val="002B6BF1"/>
    <w:rsid w:val="00302153"/>
    <w:rsid w:val="0030550C"/>
    <w:rsid w:val="00312C52"/>
    <w:rsid w:val="00315701"/>
    <w:rsid w:val="00326DA5"/>
    <w:rsid w:val="00377A31"/>
    <w:rsid w:val="00384A5B"/>
    <w:rsid w:val="003B78FC"/>
    <w:rsid w:val="003E18AE"/>
    <w:rsid w:val="003E4147"/>
    <w:rsid w:val="003F41AB"/>
    <w:rsid w:val="00415FAE"/>
    <w:rsid w:val="00432526"/>
    <w:rsid w:val="004328CB"/>
    <w:rsid w:val="00447FE7"/>
    <w:rsid w:val="004614EC"/>
    <w:rsid w:val="004633C6"/>
    <w:rsid w:val="004760D4"/>
    <w:rsid w:val="00483CA9"/>
    <w:rsid w:val="004D5D65"/>
    <w:rsid w:val="004F7C59"/>
    <w:rsid w:val="0051394E"/>
    <w:rsid w:val="00520FD4"/>
    <w:rsid w:val="00521190"/>
    <w:rsid w:val="00537F07"/>
    <w:rsid w:val="005407FE"/>
    <w:rsid w:val="00541EEF"/>
    <w:rsid w:val="00570AD7"/>
    <w:rsid w:val="005779D6"/>
    <w:rsid w:val="00592771"/>
    <w:rsid w:val="005A3AF2"/>
    <w:rsid w:val="005C4325"/>
    <w:rsid w:val="005E4028"/>
    <w:rsid w:val="005E6F5B"/>
    <w:rsid w:val="005F414D"/>
    <w:rsid w:val="006058BA"/>
    <w:rsid w:val="00605DEE"/>
    <w:rsid w:val="006155B0"/>
    <w:rsid w:val="00637D39"/>
    <w:rsid w:val="0067018F"/>
    <w:rsid w:val="0067134E"/>
    <w:rsid w:val="00673840"/>
    <w:rsid w:val="006821CB"/>
    <w:rsid w:val="0068286E"/>
    <w:rsid w:val="00685DE6"/>
    <w:rsid w:val="006C0DE5"/>
    <w:rsid w:val="007045EB"/>
    <w:rsid w:val="00721326"/>
    <w:rsid w:val="00725334"/>
    <w:rsid w:val="00751E5C"/>
    <w:rsid w:val="00764147"/>
    <w:rsid w:val="007B0413"/>
    <w:rsid w:val="007F6B80"/>
    <w:rsid w:val="00814E4A"/>
    <w:rsid w:val="008326BD"/>
    <w:rsid w:val="008503AA"/>
    <w:rsid w:val="008A5DBA"/>
    <w:rsid w:val="008B2623"/>
    <w:rsid w:val="0090670C"/>
    <w:rsid w:val="00910F03"/>
    <w:rsid w:val="009111CA"/>
    <w:rsid w:val="009140C5"/>
    <w:rsid w:val="00961E74"/>
    <w:rsid w:val="00977800"/>
    <w:rsid w:val="009A63EE"/>
    <w:rsid w:val="009B0A41"/>
    <w:rsid w:val="009B5748"/>
    <w:rsid w:val="009E0580"/>
    <w:rsid w:val="009F0E70"/>
    <w:rsid w:val="009F37E5"/>
    <w:rsid w:val="00A004AF"/>
    <w:rsid w:val="00A02A5B"/>
    <w:rsid w:val="00A45B30"/>
    <w:rsid w:val="00A53B4F"/>
    <w:rsid w:val="00A77B12"/>
    <w:rsid w:val="00A915B7"/>
    <w:rsid w:val="00AD67CD"/>
    <w:rsid w:val="00AF7769"/>
    <w:rsid w:val="00B10145"/>
    <w:rsid w:val="00B16B7C"/>
    <w:rsid w:val="00B2613C"/>
    <w:rsid w:val="00B43C1A"/>
    <w:rsid w:val="00B47B65"/>
    <w:rsid w:val="00B57112"/>
    <w:rsid w:val="00B673AE"/>
    <w:rsid w:val="00B92DDF"/>
    <w:rsid w:val="00BA266F"/>
    <w:rsid w:val="00C02420"/>
    <w:rsid w:val="00C1535D"/>
    <w:rsid w:val="00C15C8D"/>
    <w:rsid w:val="00C174E9"/>
    <w:rsid w:val="00C454A5"/>
    <w:rsid w:val="00C46F9F"/>
    <w:rsid w:val="00C63597"/>
    <w:rsid w:val="00CD632B"/>
    <w:rsid w:val="00CE3DAD"/>
    <w:rsid w:val="00CE6D82"/>
    <w:rsid w:val="00CF48CB"/>
    <w:rsid w:val="00D10C0B"/>
    <w:rsid w:val="00D3465F"/>
    <w:rsid w:val="00D5183B"/>
    <w:rsid w:val="00D719A2"/>
    <w:rsid w:val="00D81F02"/>
    <w:rsid w:val="00DC20D7"/>
    <w:rsid w:val="00DD7AF7"/>
    <w:rsid w:val="00DF4401"/>
    <w:rsid w:val="00E007B0"/>
    <w:rsid w:val="00E248CC"/>
    <w:rsid w:val="00E25232"/>
    <w:rsid w:val="00E3233D"/>
    <w:rsid w:val="00E410CE"/>
    <w:rsid w:val="00E52BD7"/>
    <w:rsid w:val="00E7741D"/>
    <w:rsid w:val="00E84677"/>
    <w:rsid w:val="00EC0DFF"/>
    <w:rsid w:val="00EE0D62"/>
    <w:rsid w:val="00EE7494"/>
    <w:rsid w:val="00F1388B"/>
    <w:rsid w:val="00F41351"/>
    <w:rsid w:val="00F46005"/>
    <w:rsid w:val="00F50529"/>
    <w:rsid w:val="00F72D9C"/>
    <w:rsid w:val="00F80016"/>
    <w:rsid w:val="00F93144"/>
    <w:rsid w:val="00FB5DD4"/>
    <w:rsid w:val="00FC2CA4"/>
    <w:rsid w:val="00FC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90AE"/>
  <w15:chartTrackingRefBased/>
  <w15:docId w15:val="{34430D00-5BD7-4AFF-A826-1819B129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1DC5"/>
  </w:style>
  <w:style w:type="paragraph" w:styleId="Stopka">
    <w:name w:val="footer"/>
    <w:basedOn w:val="Normalny"/>
    <w:link w:val="StopkaZnak"/>
    <w:uiPriority w:val="99"/>
    <w:unhideWhenUsed/>
    <w:rsid w:val="001C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1DC5"/>
  </w:style>
  <w:style w:type="paragraph" w:styleId="Akapitzlist">
    <w:name w:val="List Paragraph"/>
    <w:basedOn w:val="Normalny"/>
    <w:uiPriority w:val="34"/>
    <w:qFormat/>
    <w:rsid w:val="009111C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738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8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8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8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84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0DE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A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A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AF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E414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F46005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DEFS</dc:creator>
  <cp:keywords/>
  <dc:description/>
  <cp:lastModifiedBy>Dudzińska Agnieszka</cp:lastModifiedBy>
  <cp:revision>2</cp:revision>
  <cp:lastPrinted>2023-11-09T12:21:00Z</cp:lastPrinted>
  <dcterms:created xsi:type="dcterms:W3CDTF">2026-08-03T12:50:00Z</dcterms:created>
  <dcterms:modified xsi:type="dcterms:W3CDTF">2026-08-03T12:50:00Z</dcterms:modified>
</cp:coreProperties>
</file>