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F259" w14:textId="0C181932" w:rsidR="001B29A2" w:rsidRPr="00044FE3" w:rsidRDefault="00D10EEB" w:rsidP="00BE53C1">
      <w:pPr>
        <w:rPr>
          <w:b/>
          <w:bCs/>
          <w:sz w:val="48"/>
          <w:szCs w:val="48"/>
        </w:rPr>
      </w:pPr>
      <w:r w:rsidRPr="00044FE3">
        <w:rPr>
          <w:sz w:val="48"/>
          <w:szCs w:val="48"/>
        </w:rPr>
        <w:t>REGULAMIN KONKURSU</w:t>
      </w:r>
      <w:r w:rsidR="00BE53C1" w:rsidRPr="00044FE3">
        <w:rPr>
          <w:b/>
          <w:bCs/>
          <w:sz w:val="48"/>
          <w:szCs w:val="48"/>
        </w:rPr>
        <w:t xml:space="preserve"> „</w:t>
      </w:r>
      <w:r w:rsidR="003026FA">
        <w:rPr>
          <w:b/>
          <w:bCs/>
          <w:sz w:val="48"/>
          <w:szCs w:val="48"/>
        </w:rPr>
        <w:t>Polecam unijne! Wskaż projekt i uzasadnij</w:t>
      </w:r>
      <w:r w:rsidR="00BE53C1" w:rsidRPr="00044FE3">
        <w:rPr>
          <w:b/>
          <w:bCs/>
          <w:sz w:val="48"/>
          <w:szCs w:val="48"/>
        </w:rPr>
        <w:t xml:space="preserve">” </w:t>
      </w:r>
    </w:p>
    <w:p w14:paraId="1A023E2B" w14:textId="77777777" w:rsidR="007E38BC" w:rsidRPr="00044FE3" w:rsidRDefault="007E38BC" w:rsidP="00995EC3">
      <w:pPr>
        <w:rPr>
          <w:b/>
          <w:bCs/>
        </w:rPr>
      </w:pPr>
    </w:p>
    <w:p w14:paraId="43A9B189" w14:textId="2423FD58" w:rsidR="00995EC3" w:rsidRPr="00044FE3" w:rsidRDefault="00995EC3" w:rsidP="00995EC3">
      <w:pPr>
        <w:rPr>
          <w:b/>
          <w:bCs/>
          <w:sz w:val="32"/>
          <w:szCs w:val="32"/>
        </w:rPr>
      </w:pPr>
      <w:r w:rsidRPr="00044FE3">
        <w:rPr>
          <w:b/>
          <w:bCs/>
          <w:sz w:val="32"/>
          <w:szCs w:val="32"/>
        </w:rPr>
        <w:t xml:space="preserve">§ 1. </w:t>
      </w:r>
      <w:r w:rsidR="007E38BC" w:rsidRPr="00044FE3">
        <w:rPr>
          <w:b/>
          <w:bCs/>
          <w:sz w:val="32"/>
          <w:szCs w:val="32"/>
        </w:rPr>
        <w:t>POSTANOWIENIA OGÓLNE</w:t>
      </w:r>
    </w:p>
    <w:p w14:paraId="600CB01B" w14:textId="1C5A48E2" w:rsidR="00995EC3" w:rsidRPr="00044FE3" w:rsidRDefault="00995EC3" w:rsidP="000A3AF5">
      <w:pPr>
        <w:pStyle w:val="Akapitzlist"/>
        <w:numPr>
          <w:ilvl w:val="0"/>
          <w:numId w:val="7"/>
        </w:numPr>
        <w:ind w:left="426"/>
      </w:pPr>
      <w:r w:rsidRPr="00044FE3">
        <w:t xml:space="preserve">Niniejszy regulamin (zwany dalej Regulaminem) określa warunki i zasady udziału w konkursie </w:t>
      </w:r>
      <w:r w:rsidR="00FB448E" w:rsidRPr="00044FE3">
        <w:rPr>
          <w:b/>
          <w:bCs/>
        </w:rPr>
        <w:t>„</w:t>
      </w:r>
      <w:r w:rsidR="003026FA">
        <w:rPr>
          <w:b/>
          <w:bCs/>
        </w:rPr>
        <w:t>Polecam unijne! Wskaż projekt i uzasadnij.</w:t>
      </w:r>
      <w:r w:rsidRPr="00044FE3">
        <w:rPr>
          <w:b/>
          <w:bCs/>
        </w:rPr>
        <w:t>”</w:t>
      </w:r>
      <w:r w:rsidRPr="00044FE3">
        <w:t xml:space="preserve"> (zwanym dalej Konkursem) </w:t>
      </w:r>
      <w:r w:rsidR="0037316D" w:rsidRPr="00044FE3">
        <w:t>organizowanym za pośrednictwem</w:t>
      </w:r>
      <w:r w:rsidRPr="00044FE3">
        <w:t xml:space="preserve"> portalu społecznościow</w:t>
      </w:r>
      <w:r w:rsidR="00712C1C" w:rsidRPr="00044FE3">
        <w:t>ego</w:t>
      </w:r>
      <w:r w:rsidRPr="00044FE3">
        <w:t xml:space="preserve"> Facebook.</w:t>
      </w:r>
    </w:p>
    <w:p w14:paraId="61CCE5C1" w14:textId="5EFD47E3" w:rsidR="00995EC3" w:rsidRPr="00044FE3" w:rsidRDefault="00995EC3" w:rsidP="000A3AF5">
      <w:pPr>
        <w:pStyle w:val="Akapitzlist"/>
        <w:numPr>
          <w:ilvl w:val="0"/>
          <w:numId w:val="7"/>
        </w:numPr>
        <w:ind w:left="426"/>
      </w:pPr>
      <w:r w:rsidRPr="00044FE3">
        <w:t>Organizatorem Konkursu jest Województwo Podlaskie - Urząd Marszałkowski Województwa Podlaskiego, ul. M. Skłodowskiej-Curie 14, 15-097 Białystok</w:t>
      </w:r>
      <w:r w:rsidR="00D77C19" w:rsidRPr="00044FE3">
        <w:t>, Departament Zarządzania Funduszami i Program</w:t>
      </w:r>
      <w:r w:rsidR="005F2A90" w:rsidRPr="00044FE3">
        <w:t>ami (zwany</w:t>
      </w:r>
      <w:r w:rsidRPr="00044FE3">
        <w:t xml:space="preserve"> dalej Organizatorem).</w:t>
      </w:r>
    </w:p>
    <w:p w14:paraId="3AD2DD95" w14:textId="75B011D5" w:rsidR="005F2A90" w:rsidRPr="00044FE3" w:rsidRDefault="0031652A" w:rsidP="00CB35E9">
      <w:pPr>
        <w:pStyle w:val="Akapitzlist"/>
        <w:numPr>
          <w:ilvl w:val="0"/>
          <w:numId w:val="7"/>
        </w:numPr>
        <w:tabs>
          <w:tab w:val="left" w:pos="284"/>
        </w:tabs>
        <w:ind w:left="426"/>
      </w:pPr>
      <w:r w:rsidRPr="00044FE3">
        <w:t xml:space="preserve">  </w:t>
      </w:r>
      <w:r w:rsidR="006E5D63" w:rsidRPr="00044FE3">
        <w:t xml:space="preserve">Konkurs prowadzony jest </w:t>
      </w:r>
      <w:r w:rsidR="0098533F" w:rsidRPr="00044FE3">
        <w:t>na portalu społecznościowym Facebook na profilu „Fundusze Europejskie dla Podlaskiego”</w:t>
      </w:r>
      <w:r w:rsidRPr="00044FE3">
        <w:t>.</w:t>
      </w:r>
    </w:p>
    <w:p w14:paraId="0C97172D" w14:textId="0001A8C3" w:rsidR="00995EC3" w:rsidRPr="00044FE3" w:rsidRDefault="0031652A" w:rsidP="000A3AF5">
      <w:pPr>
        <w:pStyle w:val="Akapitzlist"/>
        <w:numPr>
          <w:ilvl w:val="0"/>
          <w:numId w:val="7"/>
        </w:numPr>
        <w:ind w:left="426"/>
      </w:pPr>
      <w:r w:rsidRPr="00044FE3">
        <w:t xml:space="preserve">Konkurs </w:t>
      </w:r>
      <w:r w:rsidR="00CB35E9" w:rsidRPr="00044FE3">
        <w:t>nie jest w żaden sposób sponsorowany, popierany, organizowany ani administrowany przez serwis Facebook ani z nim związany.</w:t>
      </w:r>
    </w:p>
    <w:p w14:paraId="4B6597E3" w14:textId="77777777" w:rsidR="00044FE3" w:rsidRPr="00044FE3" w:rsidRDefault="00044FE3" w:rsidP="00995EC3">
      <w:pPr>
        <w:rPr>
          <w:b/>
          <w:bCs/>
          <w:sz w:val="32"/>
          <w:szCs w:val="32"/>
        </w:rPr>
      </w:pPr>
    </w:p>
    <w:p w14:paraId="1B60C8B4" w14:textId="0C8AFF02" w:rsidR="00995EC3" w:rsidRPr="00044FE3" w:rsidRDefault="00995EC3" w:rsidP="00995EC3">
      <w:pPr>
        <w:rPr>
          <w:b/>
          <w:bCs/>
          <w:sz w:val="32"/>
          <w:szCs w:val="32"/>
        </w:rPr>
      </w:pPr>
      <w:r w:rsidRPr="00044FE3">
        <w:rPr>
          <w:b/>
          <w:bCs/>
          <w:sz w:val="32"/>
          <w:szCs w:val="32"/>
        </w:rPr>
        <w:t>§ 2. WARUNKI UDZIAŁU</w:t>
      </w:r>
    </w:p>
    <w:p w14:paraId="6B00736F" w14:textId="3CF95ECB" w:rsidR="00995EC3" w:rsidRPr="00044FE3" w:rsidRDefault="00995EC3" w:rsidP="00CB35E9">
      <w:pPr>
        <w:pStyle w:val="Akapitzlist"/>
        <w:numPr>
          <w:ilvl w:val="0"/>
          <w:numId w:val="9"/>
        </w:numPr>
        <w:ind w:left="426"/>
      </w:pPr>
      <w:r w:rsidRPr="00044FE3">
        <w:t xml:space="preserve">Uczestnikiem konkursu może być </w:t>
      </w:r>
      <w:r w:rsidR="008046A4" w:rsidRPr="00044FE3">
        <w:t xml:space="preserve">pełnoletnia </w:t>
      </w:r>
      <w:r w:rsidRPr="00044FE3">
        <w:t>osoba fizyczna</w:t>
      </w:r>
      <w:r w:rsidR="008046A4" w:rsidRPr="00044FE3">
        <w:t xml:space="preserve"> </w:t>
      </w:r>
      <w:r w:rsidRPr="00044FE3">
        <w:t>(zwana dalej Uczestnikiem), która nie jest pracownikiem Urzędu Marszałkowskiego Województwa Podlaskiego.</w:t>
      </w:r>
    </w:p>
    <w:p w14:paraId="0B59658F" w14:textId="1FB35740" w:rsidR="00995EC3" w:rsidRPr="00044FE3" w:rsidRDefault="00995EC3" w:rsidP="00CB35E9">
      <w:pPr>
        <w:pStyle w:val="Akapitzlist"/>
        <w:numPr>
          <w:ilvl w:val="0"/>
          <w:numId w:val="9"/>
        </w:numPr>
        <w:ind w:left="426"/>
      </w:pPr>
      <w:r w:rsidRPr="00044FE3">
        <w:t xml:space="preserve">Biorąc udział w Konkursie Uczestnik akceptuje zasady Konkursu określone w Regulaminie. </w:t>
      </w:r>
    </w:p>
    <w:p w14:paraId="7F99D8B7" w14:textId="4A9A36DC" w:rsidR="00995EC3" w:rsidRPr="00044FE3" w:rsidRDefault="00995EC3" w:rsidP="00CB35E9">
      <w:pPr>
        <w:pStyle w:val="Akapitzlist"/>
        <w:numPr>
          <w:ilvl w:val="0"/>
          <w:numId w:val="9"/>
        </w:numPr>
        <w:ind w:left="426"/>
      </w:pPr>
      <w:r w:rsidRPr="00044FE3">
        <w:t>Udział w Konkursie jest bezpłatny i dobrowolny.</w:t>
      </w:r>
    </w:p>
    <w:p w14:paraId="6418E4E8" w14:textId="2C9EDE03" w:rsidR="00D51D16" w:rsidRPr="00044FE3" w:rsidRDefault="004E4B11" w:rsidP="00CB35E9">
      <w:pPr>
        <w:pStyle w:val="Akapitzlist"/>
        <w:numPr>
          <w:ilvl w:val="0"/>
          <w:numId w:val="9"/>
        </w:numPr>
        <w:ind w:left="426"/>
      </w:pPr>
      <w:r w:rsidRPr="00044FE3">
        <w:t>Warunkiem udziału w Konkursie jest zamieszczenie, w formie komentarza pod postem konkursowym opublikowanym na profilu wskazanym w § 1 ust. 3, samodzielnej odpowiedzi na pytanie konkursowe „</w:t>
      </w:r>
      <w:r w:rsidR="003026FA">
        <w:t>Polecam unijne! Wskaż projekt i uzasadnij</w:t>
      </w:r>
      <w:r w:rsidRPr="00044FE3">
        <w:t>”,</w:t>
      </w:r>
      <w:r w:rsidR="00DB5DB6" w:rsidRPr="00DB5DB6">
        <w:t xml:space="preserve"> poprzez wskazanie projektu współfinansowanego z Funduszy Europejskich, który Uczestnik poleca odwiedzić</w:t>
      </w:r>
      <w:r w:rsidR="00DB5DB6">
        <w:t xml:space="preserve"> </w:t>
      </w:r>
      <w:r w:rsidRPr="00044FE3">
        <w:t>wraz z krótkim uzasadnieniem wyboru.</w:t>
      </w:r>
    </w:p>
    <w:p w14:paraId="63ECA013" w14:textId="0E3BA1F0" w:rsidR="00F56132" w:rsidRPr="00044FE3" w:rsidRDefault="00F56132" w:rsidP="00CB35E9">
      <w:pPr>
        <w:pStyle w:val="Akapitzlist"/>
        <w:numPr>
          <w:ilvl w:val="0"/>
          <w:numId w:val="9"/>
        </w:numPr>
        <w:ind w:left="426"/>
      </w:pPr>
      <w:r w:rsidRPr="00044FE3">
        <w:t xml:space="preserve">Za samodzielną odpowiedź uznaje się odpowiedź przygotowaną osobiście przez Uczestnika, opublikowaną z wykorzystaniem jego własnego konta w serwisie Facebook, bez podszywania się pod inne osoby oraz bez użycia zautomatyzowanych narzędzi służących do masowego publikowania komentarzy. Odpowiedź powinna stanowić własną wypowiedź Uczestnika odnoszącą się do pytania konkursowego. </w:t>
      </w:r>
    </w:p>
    <w:p w14:paraId="0A892FCE" w14:textId="77777777" w:rsidR="00300C9E" w:rsidRPr="00044FE3" w:rsidRDefault="00300C9E" w:rsidP="00CB35E9">
      <w:pPr>
        <w:pStyle w:val="Akapitzlist"/>
        <w:numPr>
          <w:ilvl w:val="0"/>
          <w:numId w:val="9"/>
        </w:numPr>
        <w:ind w:left="426"/>
      </w:pPr>
      <w:r w:rsidRPr="00044FE3">
        <w:lastRenderedPageBreak/>
        <w:t>Każdy Uczestnik może zamieścić tylko jeden komentarz pod postem konkursowym w ramach jednej edycji Konkursu. W przypadku zamieszczenia większej liczby komentarzy Organizator uwzględni w ocenie wyłącznie pierwszy komentarz.</w:t>
      </w:r>
    </w:p>
    <w:p w14:paraId="640B6EA9" w14:textId="58AD46FD" w:rsidR="00F56132" w:rsidRPr="00044FE3" w:rsidRDefault="00995EC3" w:rsidP="00CB35E9">
      <w:pPr>
        <w:pStyle w:val="Akapitzlist"/>
        <w:numPr>
          <w:ilvl w:val="0"/>
          <w:numId w:val="9"/>
        </w:numPr>
        <w:ind w:left="426"/>
      </w:pPr>
      <w:r w:rsidRPr="00044FE3">
        <w:t xml:space="preserve">Komentarze będą przyjmowane jedynie z profili osób rzeczywistych, </w:t>
      </w:r>
      <w:r w:rsidR="00F56132" w:rsidRPr="00044FE3">
        <w:t>czyli osobistych kont użytkowników serwisu Facebook prowadzonych przez faktycznie istniejące osoby fizyczne, wykorzystywanych do zwykłej aktywności społecznościowej. Niedopuszczalne są profile fikcyjne, anonimowe, techniczne, zbiorowe, firmowe, fanpage’e lub konta utworzone wyłącznie na potrzeby udziału w Konkursie.</w:t>
      </w:r>
      <w:r w:rsidR="00D51D16" w:rsidRPr="00044FE3">
        <w:t xml:space="preserve"> </w:t>
      </w:r>
    </w:p>
    <w:p w14:paraId="62D716B4" w14:textId="1E5B0A6B" w:rsidR="00F12D6F" w:rsidRPr="00044FE3" w:rsidRDefault="00F12D6F" w:rsidP="00CB35E9">
      <w:pPr>
        <w:pStyle w:val="Akapitzlist"/>
        <w:numPr>
          <w:ilvl w:val="0"/>
          <w:numId w:val="9"/>
        </w:numPr>
        <w:ind w:left="426"/>
      </w:pPr>
      <w:r w:rsidRPr="00044FE3">
        <w:t>Organizator zastrzega sobie prawo do usuwania komentarzy zawierających treści niezgodne z prawem, wulgarne, obraźliwe lub naruszające zasady współżycia społecznego.</w:t>
      </w:r>
    </w:p>
    <w:p w14:paraId="63752060" w14:textId="44851B47" w:rsidR="00C42825" w:rsidRPr="00044FE3" w:rsidRDefault="00C42825" w:rsidP="00CB35E9">
      <w:pPr>
        <w:pStyle w:val="Akapitzlist"/>
        <w:numPr>
          <w:ilvl w:val="0"/>
          <w:numId w:val="9"/>
        </w:numPr>
        <w:ind w:left="426"/>
      </w:pPr>
      <w:r w:rsidRPr="00044FE3">
        <w:t xml:space="preserve">Organizator zastrzega sobie prawo do </w:t>
      </w:r>
      <w:r w:rsidR="00B03F82" w:rsidRPr="00044FE3">
        <w:t xml:space="preserve">dyskwalifikacji </w:t>
      </w:r>
      <w:r w:rsidRPr="00044FE3">
        <w:t xml:space="preserve">Uczestników działających niezgodnie z Regulaminem, w szczególności korzystających z wielu kont lub podejmujących działania </w:t>
      </w:r>
      <w:r w:rsidR="00B03F82" w:rsidRPr="00044FE3">
        <w:t xml:space="preserve">naruszające zasadę równego uczestnictwa w Konkursie.  </w:t>
      </w:r>
    </w:p>
    <w:p w14:paraId="06D74BFE" w14:textId="77777777" w:rsidR="00044FE3" w:rsidRPr="00044FE3" w:rsidRDefault="00044FE3" w:rsidP="00995EC3">
      <w:pPr>
        <w:rPr>
          <w:b/>
          <w:bCs/>
          <w:sz w:val="32"/>
          <w:szCs w:val="32"/>
        </w:rPr>
      </w:pPr>
    </w:p>
    <w:p w14:paraId="217A9081" w14:textId="2D5A9372" w:rsidR="00995EC3" w:rsidRPr="00044FE3" w:rsidRDefault="00995EC3" w:rsidP="00995EC3">
      <w:pPr>
        <w:rPr>
          <w:b/>
          <w:bCs/>
          <w:sz w:val="32"/>
          <w:szCs w:val="32"/>
        </w:rPr>
      </w:pPr>
      <w:r w:rsidRPr="00044FE3">
        <w:rPr>
          <w:b/>
          <w:bCs/>
          <w:sz w:val="32"/>
          <w:szCs w:val="32"/>
        </w:rPr>
        <w:t>§ 3. ZASADY KONKURSU</w:t>
      </w:r>
    </w:p>
    <w:p w14:paraId="76067376" w14:textId="2FA7D6D4" w:rsidR="00995EC3" w:rsidRPr="00044FE3" w:rsidRDefault="004868D4" w:rsidP="009F3B16">
      <w:pPr>
        <w:pStyle w:val="Akapitzlist"/>
        <w:numPr>
          <w:ilvl w:val="0"/>
          <w:numId w:val="5"/>
        </w:numPr>
        <w:ind w:left="284" w:hanging="284"/>
      </w:pPr>
      <w:r w:rsidRPr="00044FE3">
        <w:t xml:space="preserve">Zadaniem Uczestnika jest udzielenie odpowiedzi na pytanie konkursowe publikowane w poście konkursowym: </w:t>
      </w:r>
      <w:r w:rsidR="003026FA" w:rsidRPr="00044FE3">
        <w:rPr>
          <w:b/>
          <w:bCs/>
        </w:rPr>
        <w:t>„</w:t>
      </w:r>
      <w:r w:rsidR="003026FA">
        <w:rPr>
          <w:b/>
          <w:bCs/>
        </w:rPr>
        <w:t>Polecam unijne! Wskaż projekt i uzasadnij</w:t>
      </w:r>
      <w:r w:rsidR="003026FA" w:rsidRPr="00044FE3">
        <w:rPr>
          <w:b/>
          <w:bCs/>
        </w:rPr>
        <w:t>”</w:t>
      </w:r>
      <w:r w:rsidR="003026FA" w:rsidRPr="00044FE3">
        <w:t xml:space="preserve"> </w:t>
      </w:r>
      <w:r w:rsidR="0031652A" w:rsidRPr="00044FE3">
        <w:t>poprze</w:t>
      </w:r>
      <w:r w:rsidR="00F40ABE" w:rsidRPr="00044FE3">
        <w:t>z</w:t>
      </w:r>
      <w:r w:rsidR="0031652A" w:rsidRPr="00044FE3">
        <w:t xml:space="preserve"> wskazanie projektu współfinansowanego z Funduszy </w:t>
      </w:r>
      <w:r w:rsidR="00DB5DB6">
        <w:t>E</w:t>
      </w:r>
      <w:r w:rsidR="0031652A" w:rsidRPr="00044FE3">
        <w:t>uropejskich</w:t>
      </w:r>
      <w:r w:rsidR="00F40ABE" w:rsidRPr="00044FE3">
        <w:t xml:space="preserve">, który Uczestnik poleca odwiedzić, oraz krótkie uzasadnienie swojego wyboru. </w:t>
      </w:r>
      <w:r w:rsidR="002B4490" w:rsidRPr="00044FE3">
        <w:t xml:space="preserve">  </w:t>
      </w:r>
    </w:p>
    <w:p w14:paraId="478A1105" w14:textId="49BD154A" w:rsidR="000A3AF5" w:rsidRPr="00044FE3" w:rsidRDefault="000A3AF5" w:rsidP="009F3B16">
      <w:pPr>
        <w:pStyle w:val="Akapitzlist"/>
        <w:numPr>
          <w:ilvl w:val="0"/>
          <w:numId w:val="5"/>
        </w:numPr>
        <w:ind w:left="284" w:hanging="284"/>
      </w:pPr>
      <w:r w:rsidRPr="00044FE3">
        <w:t>Baza projektów wspó</w:t>
      </w:r>
      <w:r w:rsidR="004F49B2">
        <w:t>ł</w:t>
      </w:r>
      <w:r w:rsidRPr="00044FE3">
        <w:t xml:space="preserve">finansowanych z Funduszy Europejskich  znajduje się pod adresem strony: </w:t>
      </w:r>
      <w:hyperlink r:id="rId8" w:history="1">
        <w:r w:rsidRPr="00044FE3">
          <w:rPr>
            <w:rStyle w:val="Hipercze"/>
            <w:color w:val="auto"/>
          </w:rPr>
          <w:t>https://mapadotacji.gov.pl/</w:t>
        </w:r>
      </w:hyperlink>
      <w:r w:rsidRPr="00044FE3">
        <w:t>.</w:t>
      </w:r>
    </w:p>
    <w:p w14:paraId="3F2B9EE8" w14:textId="196941F4" w:rsidR="000A3AF5" w:rsidRPr="00044FE3" w:rsidRDefault="00992089" w:rsidP="009F3B16">
      <w:pPr>
        <w:pStyle w:val="Akapitzlist"/>
        <w:numPr>
          <w:ilvl w:val="0"/>
          <w:numId w:val="5"/>
        </w:numPr>
        <w:ind w:left="284" w:hanging="284"/>
      </w:pPr>
      <w:r w:rsidRPr="00044FE3">
        <w:t xml:space="preserve">Konkurs składa się z </w:t>
      </w:r>
      <w:r w:rsidR="0034180F" w:rsidRPr="00044FE3">
        <w:t>czterech</w:t>
      </w:r>
      <w:r w:rsidRPr="00044FE3">
        <w:t xml:space="preserve"> edycji publikowanych raz w tygodniu, w każdy </w:t>
      </w:r>
      <w:r w:rsidR="0034180F" w:rsidRPr="00044FE3">
        <w:t>wtorek</w:t>
      </w:r>
      <w:r w:rsidRPr="00044FE3">
        <w:t xml:space="preserve"> o godzinie 12:00, przez </w:t>
      </w:r>
      <w:r w:rsidR="0034180F" w:rsidRPr="00044FE3">
        <w:t>cztery</w:t>
      </w:r>
      <w:r w:rsidRPr="00044FE3">
        <w:t xml:space="preserve"> kolejne tygodnie, począwszy od dnia </w:t>
      </w:r>
      <w:r w:rsidR="000A3AF5" w:rsidRPr="00044FE3">
        <w:t>18</w:t>
      </w:r>
      <w:r w:rsidR="0034180F" w:rsidRPr="00044FE3">
        <w:t xml:space="preserve"> sierpnia</w:t>
      </w:r>
      <w:r w:rsidRPr="00044FE3">
        <w:t xml:space="preserve"> 2026 r. </w:t>
      </w:r>
      <w:r w:rsidR="00300C9E" w:rsidRPr="00044FE3">
        <w:t xml:space="preserve">aż </w:t>
      </w:r>
      <w:r w:rsidR="00F607B4" w:rsidRPr="00044FE3">
        <w:t xml:space="preserve">do </w:t>
      </w:r>
      <w:r w:rsidR="000A3AF5" w:rsidRPr="00044FE3">
        <w:t>8</w:t>
      </w:r>
      <w:r w:rsidR="00F607B4" w:rsidRPr="00044FE3">
        <w:t xml:space="preserve"> września 2026 r. </w:t>
      </w:r>
    </w:p>
    <w:p w14:paraId="25BAD79E" w14:textId="77777777" w:rsidR="000A3AF5" w:rsidRPr="00044FE3" w:rsidRDefault="00992089" w:rsidP="009F3B16">
      <w:pPr>
        <w:pStyle w:val="Akapitzlist"/>
        <w:numPr>
          <w:ilvl w:val="0"/>
          <w:numId w:val="5"/>
        </w:numPr>
        <w:ind w:left="284" w:hanging="284"/>
      </w:pPr>
      <w:r w:rsidRPr="00044FE3">
        <w:t xml:space="preserve">W ramach każdej edycji publikowany jest odrębny post konkursowy. </w:t>
      </w:r>
    </w:p>
    <w:p w14:paraId="17829645" w14:textId="77777777" w:rsidR="004F49B2" w:rsidRDefault="004F49B2" w:rsidP="00F40ABE">
      <w:pPr>
        <w:pStyle w:val="Akapitzlist"/>
        <w:numPr>
          <w:ilvl w:val="0"/>
          <w:numId w:val="5"/>
        </w:numPr>
        <w:ind w:left="284" w:hanging="284"/>
      </w:pPr>
      <w:r>
        <w:t>Odpowiedzi w ramach każdej edycji można zamieszczać do niedzieli do godziny 23:59.</w:t>
      </w:r>
    </w:p>
    <w:p w14:paraId="1C3B8AEA" w14:textId="4F1298F4" w:rsidR="007F7FED" w:rsidRPr="00044FE3" w:rsidRDefault="00992089" w:rsidP="00F40ABE">
      <w:pPr>
        <w:pStyle w:val="Akapitzlist"/>
        <w:numPr>
          <w:ilvl w:val="0"/>
          <w:numId w:val="5"/>
        </w:numPr>
        <w:ind w:left="284" w:hanging="284"/>
      </w:pPr>
      <w:r w:rsidRPr="00044FE3">
        <w:t xml:space="preserve"> </w:t>
      </w:r>
      <w:r w:rsidR="007F7FED" w:rsidRPr="00044FE3">
        <w:t>W każdej edycji Konkursu zostanie wyłonionych maksymalnie pięciu Laureatów, którzy udzielą najciekawszych</w:t>
      </w:r>
      <w:r w:rsidR="004A2BCA" w:rsidRPr="00044FE3">
        <w:t xml:space="preserve"> i </w:t>
      </w:r>
      <w:r w:rsidR="00F40ABE" w:rsidRPr="00044FE3">
        <w:t xml:space="preserve">najbardziej </w:t>
      </w:r>
      <w:r w:rsidR="004A2BCA" w:rsidRPr="00044FE3">
        <w:t>kreatywnych</w:t>
      </w:r>
      <w:r w:rsidR="007F7FED" w:rsidRPr="00044FE3">
        <w:t xml:space="preserve"> odpowiedzi na pytanie konkursowe. </w:t>
      </w:r>
    </w:p>
    <w:p w14:paraId="683E3EBF" w14:textId="77777777" w:rsidR="004A2BCA" w:rsidRPr="00044FE3" w:rsidRDefault="00992089" w:rsidP="009F3B16">
      <w:pPr>
        <w:pStyle w:val="Akapitzlist"/>
        <w:numPr>
          <w:ilvl w:val="0"/>
          <w:numId w:val="5"/>
        </w:numPr>
        <w:spacing w:after="0"/>
        <w:ind w:left="426" w:hanging="426"/>
      </w:pPr>
      <w:r w:rsidRPr="00044FE3">
        <w:t xml:space="preserve">Jedna osoba może zostać Laureatem tylko raz w całym Konkursie. </w:t>
      </w:r>
    </w:p>
    <w:p w14:paraId="7C52E023" w14:textId="4CE50188" w:rsidR="00FF1EA9" w:rsidRPr="00044FE3" w:rsidRDefault="00992089" w:rsidP="009F3B16">
      <w:pPr>
        <w:pStyle w:val="Akapitzlist"/>
        <w:numPr>
          <w:ilvl w:val="0"/>
          <w:numId w:val="5"/>
        </w:numPr>
        <w:spacing w:after="0"/>
        <w:ind w:left="426" w:hanging="426"/>
        <w:contextualSpacing w:val="0"/>
      </w:pPr>
      <w:r w:rsidRPr="00044FE3">
        <w:t xml:space="preserve">Laureaci </w:t>
      </w:r>
      <w:r w:rsidR="00FF1EA9" w:rsidRPr="00044FE3">
        <w:t xml:space="preserve">poszczególnych edycji </w:t>
      </w:r>
      <w:r w:rsidRPr="00044FE3">
        <w:t xml:space="preserve">zostaną wyłonieni </w:t>
      </w:r>
      <w:r w:rsidR="00FF1EA9" w:rsidRPr="00044FE3">
        <w:t xml:space="preserve">przez Komisję Konkursową we </w:t>
      </w:r>
      <w:r w:rsidR="007F7FED" w:rsidRPr="00044FE3">
        <w:t>wtork</w:t>
      </w:r>
      <w:r w:rsidR="00FF1EA9" w:rsidRPr="00044FE3">
        <w:t>i</w:t>
      </w:r>
      <w:r w:rsidR="007F7FED" w:rsidRPr="00044FE3">
        <w:t xml:space="preserve">, </w:t>
      </w:r>
      <w:r w:rsidR="00FF1EA9" w:rsidRPr="00044FE3">
        <w:t xml:space="preserve">następujące po zakończeniu danej edycji </w:t>
      </w:r>
      <w:r w:rsidR="007F7FED" w:rsidRPr="00044FE3">
        <w:t>tj.: 25 sierpnia, 1 września</w:t>
      </w:r>
      <w:r w:rsidR="00FF1EA9" w:rsidRPr="00044FE3">
        <w:t xml:space="preserve">, </w:t>
      </w:r>
      <w:r w:rsidR="007F7FED" w:rsidRPr="00044FE3">
        <w:t xml:space="preserve">8 września </w:t>
      </w:r>
      <w:r w:rsidR="00FF1EA9" w:rsidRPr="00044FE3">
        <w:t>i 15 września 2026</w:t>
      </w:r>
      <w:r w:rsidR="004F49B2">
        <w:t xml:space="preserve"> </w:t>
      </w:r>
      <w:r w:rsidR="00FF1EA9" w:rsidRPr="00044FE3">
        <w:t xml:space="preserve">r. </w:t>
      </w:r>
    </w:p>
    <w:p w14:paraId="32A23CF2" w14:textId="6A143313" w:rsidR="00906AF6" w:rsidRPr="00044FE3" w:rsidRDefault="00FF1EA9" w:rsidP="009F3B16">
      <w:pPr>
        <w:pStyle w:val="Akapitzlist"/>
        <w:numPr>
          <w:ilvl w:val="0"/>
          <w:numId w:val="5"/>
        </w:numPr>
        <w:spacing w:after="0"/>
        <w:ind w:left="426" w:hanging="426"/>
        <w:contextualSpacing w:val="0"/>
      </w:pPr>
      <w:r w:rsidRPr="00044FE3">
        <w:t>Komisja Konkursowa składa się z pracowników Organizatora.</w:t>
      </w:r>
      <w:r w:rsidR="00CD3034" w:rsidRPr="00044FE3">
        <w:t xml:space="preserve"> </w:t>
      </w:r>
    </w:p>
    <w:p w14:paraId="347016EE" w14:textId="77777777" w:rsidR="00FF1EA9" w:rsidRPr="00044FE3" w:rsidRDefault="004A2BCA" w:rsidP="00FF1EA9">
      <w:pPr>
        <w:pStyle w:val="Akapitzlist"/>
        <w:numPr>
          <w:ilvl w:val="0"/>
          <w:numId w:val="5"/>
        </w:numPr>
        <w:spacing w:after="0"/>
        <w:ind w:left="426" w:hanging="426"/>
      </w:pPr>
      <w:r w:rsidRPr="00044FE3">
        <w:t>Komisja Konkursowa dokona wyboru Laureatów, oceniając w szczególności</w:t>
      </w:r>
      <w:r w:rsidR="00FF1EA9" w:rsidRPr="00044FE3">
        <w:t>:</w:t>
      </w:r>
    </w:p>
    <w:p w14:paraId="1C67FAB2" w14:textId="77777777" w:rsidR="00FF1EA9" w:rsidRPr="00044FE3" w:rsidRDefault="004A2BCA" w:rsidP="00FF1EA9">
      <w:pPr>
        <w:pStyle w:val="Akapitzlist"/>
        <w:numPr>
          <w:ilvl w:val="0"/>
          <w:numId w:val="23"/>
        </w:numPr>
        <w:spacing w:after="0"/>
      </w:pPr>
      <w:r w:rsidRPr="00044FE3">
        <w:t xml:space="preserve">zgodność odpowiedzi z pytaniem konkursowym, </w:t>
      </w:r>
    </w:p>
    <w:p w14:paraId="25AC376B" w14:textId="77777777" w:rsidR="00FF1EA9" w:rsidRPr="00044FE3" w:rsidRDefault="004A2BCA" w:rsidP="00FF1EA9">
      <w:pPr>
        <w:pStyle w:val="Akapitzlist"/>
        <w:numPr>
          <w:ilvl w:val="0"/>
          <w:numId w:val="23"/>
        </w:numPr>
        <w:spacing w:after="0"/>
      </w:pPr>
      <w:r w:rsidRPr="00044FE3">
        <w:lastRenderedPageBreak/>
        <w:t>oryginalność, kreatywność</w:t>
      </w:r>
      <w:r w:rsidR="00FF1EA9" w:rsidRPr="00044FE3">
        <w:t xml:space="preserve"> odpowiedzi</w:t>
      </w:r>
      <w:r w:rsidRPr="00044FE3">
        <w:t>,</w:t>
      </w:r>
    </w:p>
    <w:p w14:paraId="2BF995EE" w14:textId="77777777" w:rsidR="00FF1EA9" w:rsidRPr="00044FE3" w:rsidRDefault="00FF1EA9" w:rsidP="00FF1EA9">
      <w:pPr>
        <w:pStyle w:val="Akapitzlist"/>
        <w:numPr>
          <w:ilvl w:val="0"/>
          <w:numId w:val="23"/>
        </w:numPr>
        <w:spacing w:after="0"/>
      </w:pPr>
      <w:r w:rsidRPr="00044FE3">
        <w:t>sposób</w:t>
      </w:r>
      <w:r w:rsidR="004A2BCA" w:rsidRPr="00044FE3">
        <w:t xml:space="preserve"> uzasadnieni</w:t>
      </w:r>
      <w:r w:rsidRPr="00044FE3">
        <w:t>a</w:t>
      </w:r>
      <w:r w:rsidR="004A2BCA" w:rsidRPr="00044FE3">
        <w:t xml:space="preserve"> wyboru projektu</w:t>
      </w:r>
      <w:r w:rsidRPr="00044FE3">
        <w:t>,</w:t>
      </w:r>
    </w:p>
    <w:p w14:paraId="52509C2E" w14:textId="4E387400" w:rsidR="00FF1EA9" w:rsidRPr="00044FE3" w:rsidRDefault="00FF1EA9" w:rsidP="00FF1EA9">
      <w:pPr>
        <w:pStyle w:val="Akapitzlist"/>
        <w:numPr>
          <w:ilvl w:val="0"/>
          <w:numId w:val="23"/>
        </w:numPr>
        <w:spacing w:after="0"/>
      </w:pPr>
      <w:r w:rsidRPr="00044FE3">
        <w:t>walory opisowe odpowiedzi.</w:t>
      </w:r>
      <w:r w:rsidR="004A2BCA" w:rsidRPr="00044FE3">
        <w:t xml:space="preserve"> </w:t>
      </w:r>
    </w:p>
    <w:p w14:paraId="3F48C5B4" w14:textId="45A1268C" w:rsidR="00FF1EA9" w:rsidRPr="00044FE3" w:rsidRDefault="00FF1EA9" w:rsidP="00FF1EA9">
      <w:pPr>
        <w:pStyle w:val="Akapitzlist"/>
        <w:numPr>
          <w:ilvl w:val="0"/>
          <w:numId w:val="5"/>
        </w:numPr>
        <w:spacing w:after="0"/>
        <w:ind w:left="426" w:hanging="426"/>
      </w:pPr>
      <w:r w:rsidRPr="00044FE3">
        <w:t xml:space="preserve">Organizator zastrzega sobie prawo do zmiany harmonogramu publikacji postów konkursowych z przyczyn od niego niezależnych. Informacja o zmianie zostanie opublikowana na profilu wskazanym w §1 ust. 3. </w:t>
      </w:r>
    </w:p>
    <w:p w14:paraId="1D5F94AA" w14:textId="65D55EC2" w:rsidR="009F3B16" w:rsidRPr="00044FE3" w:rsidRDefault="009F3B16" w:rsidP="00FF1EA9">
      <w:pPr>
        <w:pStyle w:val="Akapitzlist"/>
        <w:spacing w:after="0"/>
        <w:ind w:left="426"/>
        <w:contextualSpacing w:val="0"/>
      </w:pPr>
    </w:p>
    <w:p w14:paraId="2EEE7C99" w14:textId="77777777" w:rsidR="009F3B16" w:rsidRPr="00044FE3" w:rsidRDefault="009F3B16" w:rsidP="009F3B16">
      <w:pPr>
        <w:pStyle w:val="Akapitzlist"/>
        <w:ind w:left="426"/>
      </w:pPr>
    </w:p>
    <w:p w14:paraId="76446E7D" w14:textId="77777777" w:rsidR="009F3B16" w:rsidRPr="00044FE3" w:rsidRDefault="00995EC3" w:rsidP="009F3B16">
      <w:pPr>
        <w:pStyle w:val="Akapitzlist"/>
        <w:ind w:left="426"/>
        <w:rPr>
          <w:b/>
          <w:bCs/>
          <w:sz w:val="32"/>
          <w:szCs w:val="32"/>
        </w:rPr>
      </w:pPr>
      <w:r w:rsidRPr="00044FE3">
        <w:rPr>
          <w:b/>
          <w:bCs/>
          <w:sz w:val="32"/>
          <w:szCs w:val="32"/>
        </w:rPr>
        <w:t>§ 4. NAGRODY</w:t>
      </w:r>
    </w:p>
    <w:p w14:paraId="1FE458EC" w14:textId="7D8C0FFA" w:rsidR="00CB35E9" w:rsidRPr="00044FE3" w:rsidRDefault="004A2BCA" w:rsidP="00CB35E9">
      <w:pPr>
        <w:pStyle w:val="Akapitzlist"/>
        <w:numPr>
          <w:ilvl w:val="0"/>
          <w:numId w:val="10"/>
        </w:numPr>
      </w:pPr>
      <w:r w:rsidRPr="00044FE3">
        <w:t xml:space="preserve">Każdy Laureat otrzyma jedną nagrodę w postaci podwójnego biletu </w:t>
      </w:r>
      <w:r w:rsidR="00FF1EA9" w:rsidRPr="00044FE3">
        <w:t xml:space="preserve">tj. </w:t>
      </w:r>
      <w:r w:rsidRPr="00044FE3">
        <w:t>dla dwóch osób</w:t>
      </w:r>
      <w:r w:rsidR="00FF1EA9" w:rsidRPr="00044FE3">
        <w:t>,</w:t>
      </w:r>
      <w:r w:rsidRPr="00044FE3">
        <w:t xml:space="preserve"> do Epi-Centrum Nauki w Białymstoku.</w:t>
      </w:r>
    </w:p>
    <w:p w14:paraId="56CFF070" w14:textId="2AB01433" w:rsidR="00CB35E9" w:rsidRPr="00044FE3" w:rsidRDefault="00995EC3" w:rsidP="00995EC3">
      <w:pPr>
        <w:pStyle w:val="Akapitzlist"/>
        <w:numPr>
          <w:ilvl w:val="0"/>
          <w:numId w:val="10"/>
        </w:numPr>
        <w:rPr>
          <w:strike/>
        </w:rPr>
      </w:pPr>
      <w:r w:rsidRPr="00044FE3">
        <w:t xml:space="preserve">Informacja o </w:t>
      </w:r>
      <w:r w:rsidR="00726EE5" w:rsidRPr="00044FE3">
        <w:t xml:space="preserve">wyłonieniu Laureatów każdej z </w:t>
      </w:r>
      <w:r w:rsidR="00992089" w:rsidRPr="00044FE3">
        <w:t>edycji</w:t>
      </w:r>
      <w:r w:rsidR="00726EE5" w:rsidRPr="00044FE3">
        <w:t xml:space="preserve"> zostanie opublikowana w komentarzu pod właściwym postem konkursowym po </w:t>
      </w:r>
      <w:r w:rsidR="00FF1EA9" w:rsidRPr="00044FE3">
        <w:t xml:space="preserve">zakończeniu oceny odpowiedzi przez Komisję Konkursową. </w:t>
      </w:r>
    </w:p>
    <w:p w14:paraId="3B5A24A1" w14:textId="4003AEF6" w:rsidR="00CB35E9" w:rsidRPr="00044FE3" w:rsidRDefault="00CB35E9" w:rsidP="00995EC3">
      <w:pPr>
        <w:pStyle w:val="Akapitzlist"/>
        <w:numPr>
          <w:ilvl w:val="0"/>
          <w:numId w:val="10"/>
        </w:numPr>
        <w:rPr>
          <w:strike/>
        </w:rPr>
      </w:pPr>
      <w:r w:rsidRPr="00044FE3">
        <w:t xml:space="preserve">Laureat zostanie </w:t>
      </w:r>
      <w:r w:rsidR="00992089" w:rsidRPr="00044FE3">
        <w:t>poinformowan</w:t>
      </w:r>
      <w:r w:rsidRPr="00044FE3">
        <w:t>y</w:t>
      </w:r>
      <w:r w:rsidR="00992089" w:rsidRPr="00044FE3">
        <w:t xml:space="preserve"> o wygranej za pośrednictwem wiadomości prywatnej w serwisie Facebook.</w:t>
      </w:r>
    </w:p>
    <w:p w14:paraId="3497BCE3" w14:textId="4051A635" w:rsidR="00CB35E9" w:rsidRPr="00044FE3" w:rsidRDefault="00995EC3" w:rsidP="00995EC3">
      <w:pPr>
        <w:pStyle w:val="Akapitzlist"/>
        <w:numPr>
          <w:ilvl w:val="0"/>
          <w:numId w:val="10"/>
        </w:numPr>
        <w:rPr>
          <w:strike/>
        </w:rPr>
      </w:pPr>
      <w:r w:rsidRPr="00044FE3">
        <w:t>Laureat zobowiązany jest odpowiedzieć na wiadomość prywatną w celu ustalenia szczegółów przekazania nagrody</w:t>
      </w:r>
      <w:r w:rsidR="00DA2848" w:rsidRPr="00044FE3">
        <w:t xml:space="preserve"> w terminie 3 dni od </w:t>
      </w:r>
      <w:r w:rsidR="003F32CF" w:rsidRPr="00044FE3">
        <w:t xml:space="preserve">dnia </w:t>
      </w:r>
      <w:r w:rsidR="00DA2848" w:rsidRPr="00044FE3">
        <w:t xml:space="preserve">wysłania </w:t>
      </w:r>
      <w:r w:rsidR="003F32CF" w:rsidRPr="00044FE3">
        <w:t xml:space="preserve">przez Organizatora. </w:t>
      </w:r>
    </w:p>
    <w:p w14:paraId="0F27C451" w14:textId="67DB4D6E" w:rsidR="00CB35E9" w:rsidRPr="00044FE3" w:rsidRDefault="00934B4B" w:rsidP="00995EC3">
      <w:pPr>
        <w:pStyle w:val="Akapitzlist"/>
        <w:numPr>
          <w:ilvl w:val="0"/>
          <w:numId w:val="10"/>
        </w:numPr>
        <w:rPr>
          <w:strike/>
        </w:rPr>
      </w:pPr>
      <w:r w:rsidRPr="00044FE3">
        <w:t xml:space="preserve">W przypadku braku odpowiedzi Laureata na wiadomość prywatną </w:t>
      </w:r>
      <w:r w:rsidR="00452318" w:rsidRPr="00044FE3">
        <w:t xml:space="preserve">informującą o wygranej </w:t>
      </w:r>
      <w:r w:rsidRPr="00044FE3">
        <w:t>w terminie</w:t>
      </w:r>
      <w:r w:rsidR="003F32CF" w:rsidRPr="00044FE3">
        <w:t>, o którym mowa w ust. 4</w:t>
      </w:r>
      <w:r w:rsidRPr="00044FE3">
        <w:t xml:space="preserve">, </w:t>
      </w:r>
      <w:r w:rsidR="00452318" w:rsidRPr="00044FE3">
        <w:t xml:space="preserve">Laureat traci prawo do nagrody. W takiej sytuacji Organizator </w:t>
      </w:r>
      <w:r w:rsidR="003F32CF" w:rsidRPr="00044FE3">
        <w:t xml:space="preserve">może przyznać nagrodę </w:t>
      </w:r>
      <w:r w:rsidR="004F49B2">
        <w:t>innemu</w:t>
      </w:r>
      <w:r w:rsidR="003F32CF" w:rsidRPr="00044FE3">
        <w:t xml:space="preserve"> Uczestnikowi, którego odpowied</w:t>
      </w:r>
      <w:r w:rsidR="004F49B2">
        <w:t>ź</w:t>
      </w:r>
      <w:r w:rsidR="003F32CF" w:rsidRPr="00044FE3">
        <w:t xml:space="preserve"> została oceniona przez Komisj</w:t>
      </w:r>
      <w:r w:rsidR="00DB5DB6">
        <w:t>ę</w:t>
      </w:r>
      <w:r w:rsidR="003F32CF" w:rsidRPr="00044FE3">
        <w:t xml:space="preserve"> Konkursową, albo odstąpić od przyznania nagrody. </w:t>
      </w:r>
    </w:p>
    <w:p w14:paraId="7DA73C3F" w14:textId="50B441AD" w:rsidR="003F32CF" w:rsidRPr="00044FE3" w:rsidRDefault="00D87612" w:rsidP="003F32CF">
      <w:pPr>
        <w:pStyle w:val="Akapitzlist"/>
        <w:numPr>
          <w:ilvl w:val="0"/>
          <w:numId w:val="10"/>
        </w:numPr>
      </w:pPr>
      <w:r w:rsidRPr="00D87612">
        <w:t>Organizator zastrzega sobie prawo do niewyłonienia Laureata lub Laureatów oraz nieprzyznania nagrody lub nagród w danej edycji Konkursu, w przypadku braku odpowiedzi spełniających warunki udziału w Konkursie lub gdy nadesłane odpowiedzi nie będą spełniały kryteriów oceny określonych w § 3 ust. 10.</w:t>
      </w:r>
    </w:p>
    <w:p w14:paraId="3D560638" w14:textId="20058CA9" w:rsidR="00995EC3" w:rsidRPr="00DB5DB6" w:rsidRDefault="00995EC3" w:rsidP="00995EC3">
      <w:pPr>
        <w:pStyle w:val="Akapitzlist"/>
        <w:numPr>
          <w:ilvl w:val="0"/>
          <w:numId w:val="10"/>
        </w:numPr>
        <w:rPr>
          <w:strike/>
        </w:rPr>
      </w:pPr>
      <w:r w:rsidRPr="00044FE3">
        <w:t>Nagrody nie podlegają zamianie na ekwiwalent pieniężny.</w:t>
      </w:r>
    </w:p>
    <w:p w14:paraId="2B10EED1" w14:textId="77777777" w:rsidR="00DB5DB6" w:rsidRPr="00044FE3" w:rsidRDefault="00DB5DB6" w:rsidP="00D87612">
      <w:pPr>
        <w:pStyle w:val="Akapitzlist"/>
        <w:ind w:left="502"/>
        <w:rPr>
          <w:strike/>
        </w:rPr>
      </w:pPr>
    </w:p>
    <w:p w14:paraId="78F4DA9D" w14:textId="77777777" w:rsidR="00992089" w:rsidRPr="00044FE3" w:rsidRDefault="00992089" w:rsidP="00995EC3"/>
    <w:p w14:paraId="0C31D7E9" w14:textId="0058C2EA" w:rsidR="00FB448E" w:rsidRPr="00044FE3" w:rsidRDefault="006E5C86" w:rsidP="006E5C86">
      <w:pPr>
        <w:rPr>
          <w:b/>
          <w:bCs/>
          <w:sz w:val="32"/>
          <w:szCs w:val="32"/>
        </w:rPr>
      </w:pPr>
      <w:r w:rsidRPr="00044FE3">
        <w:rPr>
          <w:b/>
          <w:bCs/>
          <w:sz w:val="32"/>
          <w:szCs w:val="32"/>
        </w:rPr>
        <w:t xml:space="preserve">§ </w:t>
      </w:r>
      <w:r w:rsidR="00C57213" w:rsidRPr="00044FE3">
        <w:rPr>
          <w:b/>
          <w:bCs/>
          <w:sz w:val="32"/>
          <w:szCs w:val="32"/>
        </w:rPr>
        <w:t>5</w:t>
      </w:r>
      <w:r w:rsidRPr="00044FE3">
        <w:rPr>
          <w:b/>
          <w:bCs/>
          <w:sz w:val="32"/>
          <w:szCs w:val="32"/>
        </w:rPr>
        <w:t>. INFORMACJA ADMINISTRATORA DANYCH OSOBOWYCH</w:t>
      </w:r>
    </w:p>
    <w:p w14:paraId="7DF5727D" w14:textId="18AB9593" w:rsidR="00CB35E9" w:rsidRPr="00044FE3" w:rsidRDefault="006E5C86" w:rsidP="006E5C86">
      <w:pPr>
        <w:pStyle w:val="Akapitzlist"/>
        <w:numPr>
          <w:ilvl w:val="0"/>
          <w:numId w:val="12"/>
        </w:numPr>
        <w:ind w:left="426"/>
      </w:pPr>
      <w:r w:rsidRPr="00044FE3">
        <w:t>Administratorem danych osobowych w postaci profili osób, które korzystają z</w:t>
      </w:r>
      <w:r w:rsidR="00140293" w:rsidRPr="00044FE3">
        <w:t xml:space="preserve"> </w:t>
      </w:r>
      <w:r w:rsidRPr="00044FE3">
        <w:t>portalu i uczestniczą w konkursie jest Województwo Podlaskie. Z obowiązkiem</w:t>
      </w:r>
      <w:r w:rsidR="00140293" w:rsidRPr="00044FE3">
        <w:t xml:space="preserve"> </w:t>
      </w:r>
      <w:r w:rsidRPr="00044FE3">
        <w:t>informacyjnym administratora można zapoznać się na stronie Biuletynu Informacji</w:t>
      </w:r>
      <w:r w:rsidR="00140293" w:rsidRPr="00044FE3">
        <w:t xml:space="preserve"> </w:t>
      </w:r>
      <w:r w:rsidR="004F49B2">
        <w:t>P</w:t>
      </w:r>
      <w:r w:rsidRPr="00044FE3">
        <w:t xml:space="preserve">ublicznej pod adresem: </w:t>
      </w:r>
      <w:hyperlink r:id="rId9" w:history="1">
        <w:r w:rsidR="003732D5" w:rsidRPr="00044FE3">
          <w:rPr>
            <w:rStyle w:val="Hipercze"/>
            <w:color w:val="auto"/>
          </w:rPr>
          <w:t>https://bip.podlaskie.eu/klauzula.html</w:t>
        </w:r>
      </w:hyperlink>
      <w:r w:rsidR="00C57213" w:rsidRPr="00044FE3">
        <w:t>.</w:t>
      </w:r>
    </w:p>
    <w:p w14:paraId="2AB50079" w14:textId="034FA404" w:rsidR="00CB35E9" w:rsidRPr="00044FE3" w:rsidRDefault="006E5C86" w:rsidP="00650096">
      <w:pPr>
        <w:pStyle w:val="Akapitzlist"/>
        <w:numPr>
          <w:ilvl w:val="0"/>
          <w:numId w:val="12"/>
        </w:numPr>
        <w:ind w:left="426"/>
      </w:pPr>
      <w:r w:rsidRPr="00044FE3">
        <w:lastRenderedPageBreak/>
        <w:t>Udział w konkursie jest dobrowolny i nie wiąże się z dodatkowym przetwarzaniem</w:t>
      </w:r>
      <w:r w:rsidR="00DD46BC" w:rsidRPr="00044FE3">
        <w:br/>
      </w:r>
      <w:r w:rsidRPr="00044FE3">
        <w:t>danych (poza tymi, k</w:t>
      </w:r>
      <w:r w:rsidR="001832C4" w:rsidRPr="00044FE3">
        <w:t>tóre</w:t>
      </w:r>
      <w:r w:rsidRPr="00044FE3">
        <w:t xml:space="preserve"> związane są ze zwykłą aktywnością użytkownika strony) z</w:t>
      </w:r>
      <w:r w:rsidR="00DD46BC" w:rsidRPr="00044FE3">
        <w:br/>
      </w:r>
      <w:r w:rsidRPr="00044FE3">
        <w:t xml:space="preserve">wyjątkiem </w:t>
      </w:r>
      <w:r w:rsidR="00DB5DB6">
        <w:t xml:space="preserve">danych </w:t>
      </w:r>
      <w:r w:rsidRPr="00044FE3">
        <w:t xml:space="preserve">osób, które </w:t>
      </w:r>
      <w:r w:rsidR="00DB5DB6">
        <w:t>zostaną</w:t>
      </w:r>
      <w:r w:rsidRPr="00044FE3">
        <w:t xml:space="preserve"> Laureatami i odbiorą nagrody rzeczowe od Organizatora.</w:t>
      </w:r>
    </w:p>
    <w:p w14:paraId="65B3062B" w14:textId="77777777" w:rsidR="00CB35E9" w:rsidRPr="00044FE3" w:rsidRDefault="00650096" w:rsidP="00650096">
      <w:pPr>
        <w:pStyle w:val="Akapitzlist"/>
        <w:numPr>
          <w:ilvl w:val="0"/>
          <w:numId w:val="12"/>
        </w:numPr>
        <w:ind w:left="426"/>
      </w:pPr>
      <w:r w:rsidRPr="00044FE3">
        <w:t xml:space="preserve"> Dane laureatów (imię, nazwisko/nazwa profilu, adres do wysyłki) będą przetwarzane wyłącznie w celu realizacji założeń Konkursu oraz </w:t>
      </w:r>
      <w:r w:rsidR="000F2DFF" w:rsidRPr="00044FE3">
        <w:t xml:space="preserve">udokumentowania działań promocyjnych realizowanych w ramach projektu </w:t>
      </w:r>
      <w:r w:rsidRPr="00044FE3">
        <w:t xml:space="preserve">„Plan Działań Pomocy Technicznej na rok 2026 w ramach EFS+”. </w:t>
      </w:r>
    </w:p>
    <w:p w14:paraId="1FCB0F53" w14:textId="77777777" w:rsidR="00CB35E9" w:rsidRPr="00044FE3" w:rsidRDefault="00F12D6F" w:rsidP="006E5C86">
      <w:pPr>
        <w:pStyle w:val="Akapitzlist"/>
        <w:numPr>
          <w:ilvl w:val="0"/>
          <w:numId w:val="12"/>
        </w:numPr>
        <w:ind w:left="426"/>
      </w:pPr>
      <w:r w:rsidRPr="00044FE3">
        <w:t>Uczestnik, biorąc udział w Konkursie, wyraża zgodę na opublikowanie nazw</w:t>
      </w:r>
      <w:r w:rsidR="00CB35E9" w:rsidRPr="00044FE3">
        <w:t>y użytkownika/profilu</w:t>
      </w:r>
      <w:r w:rsidRPr="00044FE3">
        <w:t xml:space="preserve"> w serwisie Facebook</w:t>
      </w:r>
      <w:r w:rsidR="001B29A2" w:rsidRPr="00044FE3">
        <w:t xml:space="preserve">, w komentarzu pod zdjęciem konkursowym podsumowującym wyniki danej </w:t>
      </w:r>
      <w:r w:rsidR="00AE334D" w:rsidRPr="00044FE3">
        <w:t xml:space="preserve">edycji </w:t>
      </w:r>
      <w:r w:rsidR="003A0974" w:rsidRPr="00044FE3">
        <w:t>K</w:t>
      </w:r>
      <w:r w:rsidR="001B29A2" w:rsidRPr="00044FE3">
        <w:t xml:space="preserve">onkursu, </w:t>
      </w:r>
      <w:r w:rsidRPr="00044FE3">
        <w:t>w przypadku wyłonienia go jako Laureata.</w:t>
      </w:r>
    </w:p>
    <w:p w14:paraId="505B1927" w14:textId="26D04A9C" w:rsidR="006E5C86" w:rsidRPr="00044FE3" w:rsidRDefault="006E5C86" w:rsidP="006E5C86">
      <w:pPr>
        <w:pStyle w:val="Akapitzlist"/>
        <w:numPr>
          <w:ilvl w:val="0"/>
          <w:numId w:val="12"/>
        </w:numPr>
        <w:ind w:left="426"/>
      </w:pPr>
      <w:r w:rsidRPr="00044FE3">
        <w:t xml:space="preserve"> Dane </w:t>
      </w:r>
      <w:r w:rsidR="00650096" w:rsidRPr="00044FE3">
        <w:t xml:space="preserve">laureatów </w:t>
      </w:r>
      <w:r w:rsidRPr="00044FE3">
        <w:t>przechowywane będą przez okres</w:t>
      </w:r>
      <w:r w:rsidR="00650096" w:rsidRPr="00044FE3">
        <w:t xml:space="preserve"> </w:t>
      </w:r>
      <w:r w:rsidRPr="00044FE3">
        <w:t>wynikający z przepisów dotyczących instrukcji kancelaryjnej i jednolitego rzeczowego</w:t>
      </w:r>
      <w:r w:rsidR="00650096" w:rsidRPr="00044FE3">
        <w:t xml:space="preserve"> </w:t>
      </w:r>
      <w:r w:rsidRPr="00044FE3">
        <w:t>wykaz</w:t>
      </w:r>
      <w:r w:rsidR="00650096" w:rsidRPr="00044FE3">
        <w:t xml:space="preserve">u </w:t>
      </w:r>
      <w:r w:rsidRPr="00044FE3">
        <w:t>akt obowiązującego w Urzędzie Marszałkowskim Województwa Podlaskiego w</w:t>
      </w:r>
      <w:r w:rsidR="00650096" w:rsidRPr="00044FE3">
        <w:t xml:space="preserve"> </w:t>
      </w:r>
      <w:r w:rsidRPr="00044FE3">
        <w:t>Białymstoku.</w:t>
      </w:r>
    </w:p>
    <w:p w14:paraId="27421634" w14:textId="77777777" w:rsidR="00044FE3" w:rsidRPr="00044FE3" w:rsidRDefault="00044FE3" w:rsidP="00995EC3">
      <w:pPr>
        <w:rPr>
          <w:b/>
          <w:bCs/>
          <w:sz w:val="32"/>
          <w:szCs w:val="32"/>
        </w:rPr>
      </w:pPr>
    </w:p>
    <w:p w14:paraId="1A0374F2" w14:textId="4C3BA552" w:rsidR="00995EC3" w:rsidRPr="00044FE3" w:rsidRDefault="00995EC3" w:rsidP="00995EC3">
      <w:pPr>
        <w:rPr>
          <w:b/>
          <w:bCs/>
          <w:sz w:val="32"/>
          <w:szCs w:val="32"/>
        </w:rPr>
      </w:pPr>
      <w:r w:rsidRPr="00044FE3">
        <w:rPr>
          <w:b/>
          <w:bCs/>
          <w:sz w:val="32"/>
          <w:szCs w:val="32"/>
        </w:rPr>
        <w:t xml:space="preserve">§ </w:t>
      </w:r>
      <w:r w:rsidR="00C57213" w:rsidRPr="00044FE3">
        <w:rPr>
          <w:b/>
          <w:bCs/>
          <w:sz w:val="32"/>
          <w:szCs w:val="32"/>
        </w:rPr>
        <w:t>6</w:t>
      </w:r>
      <w:r w:rsidRPr="00044FE3">
        <w:rPr>
          <w:b/>
          <w:bCs/>
          <w:sz w:val="32"/>
          <w:szCs w:val="32"/>
        </w:rPr>
        <w:t>. POSTANOWIENIA KOŃCOWE</w:t>
      </w:r>
    </w:p>
    <w:p w14:paraId="2EE08314" w14:textId="77777777" w:rsidR="00300C9E" w:rsidRPr="00044FE3" w:rsidRDefault="00995EC3" w:rsidP="00300C9E">
      <w:pPr>
        <w:pStyle w:val="Akapitzlist"/>
        <w:numPr>
          <w:ilvl w:val="0"/>
          <w:numId w:val="14"/>
        </w:numPr>
        <w:ind w:left="426"/>
      </w:pPr>
      <w:r w:rsidRPr="00044FE3">
        <w:t>Organizator zastrzega sobie prawo do zmiany zasad Konkursu i treści Regulaminu, o ile nie naruszy to praw nabytych uczestników.</w:t>
      </w:r>
    </w:p>
    <w:p w14:paraId="02B4B0D2" w14:textId="7E95E95D" w:rsidR="00300C9E" w:rsidRPr="00044FE3" w:rsidRDefault="00995EC3" w:rsidP="00300C9E">
      <w:pPr>
        <w:pStyle w:val="Akapitzlist"/>
        <w:numPr>
          <w:ilvl w:val="0"/>
          <w:numId w:val="14"/>
        </w:numPr>
        <w:ind w:left="426"/>
      </w:pPr>
      <w:r w:rsidRPr="00044FE3">
        <w:t>Organizator zastrzega sobie prawo do dyskwalifikacji Uczestników postępujących niezgodnie z Regulaminem.</w:t>
      </w:r>
    </w:p>
    <w:p w14:paraId="712048CE" w14:textId="77777777" w:rsidR="00300C9E" w:rsidRPr="00044FE3" w:rsidRDefault="00BE53C1" w:rsidP="00300C9E">
      <w:pPr>
        <w:pStyle w:val="Akapitzlist"/>
        <w:numPr>
          <w:ilvl w:val="0"/>
          <w:numId w:val="14"/>
        </w:numPr>
        <w:ind w:left="426"/>
      </w:pPr>
      <w:r w:rsidRPr="00044FE3">
        <w:t xml:space="preserve">Regulamin dostępny jest na profilu konkursowym „Fundusze Europejskie dla Podlaskiego”. </w:t>
      </w:r>
    </w:p>
    <w:p w14:paraId="7A098788" w14:textId="2B582F6E" w:rsidR="00BE53C1" w:rsidRPr="00044FE3" w:rsidRDefault="00BE53C1" w:rsidP="00300C9E">
      <w:pPr>
        <w:pStyle w:val="Akapitzlist"/>
        <w:numPr>
          <w:ilvl w:val="0"/>
          <w:numId w:val="14"/>
        </w:numPr>
        <w:ind w:left="426"/>
      </w:pPr>
      <w:r w:rsidRPr="00044FE3">
        <w:t xml:space="preserve">W sprawach nieuregulowanych niniejszym Regulaminem zastosowanie mają przepisy prawa polskiego. </w:t>
      </w:r>
    </w:p>
    <w:p w14:paraId="13D32FD8" w14:textId="799BCAAA" w:rsidR="00BE53C1" w:rsidRPr="00044FE3" w:rsidRDefault="00BE53C1" w:rsidP="00DD1AE5"/>
    <w:p w14:paraId="7D3F925D" w14:textId="77777777" w:rsidR="00BE53C1" w:rsidRPr="00044FE3" w:rsidRDefault="00BE53C1" w:rsidP="00DD1AE5"/>
    <w:p w14:paraId="53B15619" w14:textId="77777777" w:rsidR="00BE53C1" w:rsidRPr="00044FE3" w:rsidRDefault="00BE53C1" w:rsidP="00DD1AE5"/>
    <w:p w14:paraId="6093C276" w14:textId="77777777" w:rsidR="00300C9E" w:rsidRPr="00044FE3" w:rsidRDefault="00300C9E" w:rsidP="00DD1AE5"/>
    <w:p w14:paraId="285BAC85" w14:textId="77777777" w:rsidR="00300C9E" w:rsidRPr="00044FE3" w:rsidRDefault="00300C9E" w:rsidP="00DD1AE5"/>
    <w:p w14:paraId="01B0919A" w14:textId="77777777" w:rsidR="00300C9E" w:rsidRPr="00044FE3" w:rsidRDefault="00300C9E" w:rsidP="00DD1AE5"/>
    <w:p w14:paraId="2291D937" w14:textId="77777777" w:rsidR="00300C9E" w:rsidRPr="00044FE3" w:rsidRDefault="00300C9E" w:rsidP="00DD1AE5"/>
    <w:sectPr w:rsidR="00300C9E" w:rsidRPr="00044FE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EFFB" w14:textId="77777777" w:rsidR="004B5BE4" w:rsidRDefault="004B5BE4" w:rsidP="00D77C19">
      <w:pPr>
        <w:spacing w:after="0" w:line="240" w:lineRule="auto"/>
      </w:pPr>
      <w:r>
        <w:separator/>
      </w:r>
    </w:p>
  </w:endnote>
  <w:endnote w:type="continuationSeparator" w:id="0">
    <w:p w14:paraId="30679EEA" w14:textId="77777777" w:rsidR="004B5BE4" w:rsidRDefault="004B5BE4" w:rsidP="00D77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CE3F1" w14:textId="77777777" w:rsidR="004B5BE4" w:rsidRDefault="004B5BE4" w:rsidP="00D77C19">
      <w:pPr>
        <w:spacing w:after="0" w:line="240" w:lineRule="auto"/>
      </w:pPr>
      <w:r>
        <w:separator/>
      </w:r>
    </w:p>
  </w:footnote>
  <w:footnote w:type="continuationSeparator" w:id="0">
    <w:p w14:paraId="09EE4DB8" w14:textId="77777777" w:rsidR="004B5BE4" w:rsidRDefault="004B5BE4" w:rsidP="00D77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576" w14:textId="34D00EE3" w:rsidR="00D77C19" w:rsidRPr="00D77C19" w:rsidRDefault="00D77C19" w:rsidP="00D77C19">
    <w:pPr>
      <w:pStyle w:val="Nagwek"/>
    </w:pPr>
    <w:r w:rsidRPr="00D77C19">
      <w:rPr>
        <w:noProof/>
      </w:rPr>
      <w:drawing>
        <wp:inline distT="0" distB="0" distL="0" distR="0" wp14:anchorId="5B019D42" wp14:editId="54822F2B">
          <wp:extent cx="5760720" cy="779145"/>
          <wp:effectExtent l="0" t="0" r="0" b="1905"/>
          <wp:docPr id="14648045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9145"/>
                  </a:xfrm>
                  <a:prstGeom prst="rect">
                    <a:avLst/>
                  </a:prstGeom>
                  <a:noFill/>
                  <a:ln>
                    <a:noFill/>
                  </a:ln>
                </pic:spPr>
              </pic:pic>
            </a:graphicData>
          </a:graphic>
        </wp:inline>
      </w:drawing>
    </w:r>
  </w:p>
  <w:p w14:paraId="0A4AEEBC" w14:textId="1C459774" w:rsidR="00D77C19" w:rsidRDefault="00D77C19">
    <w:pPr>
      <w:pStyle w:val="Nagwek"/>
    </w:pPr>
  </w:p>
  <w:p w14:paraId="6B9855F3" w14:textId="77777777" w:rsidR="00D77C19" w:rsidRDefault="00D77C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5B3F"/>
    <w:multiLevelType w:val="hybridMultilevel"/>
    <w:tmpl w:val="1CE24E4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2475DB"/>
    <w:multiLevelType w:val="multilevel"/>
    <w:tmpl w:val="59D48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93D50"/>
    <w:multiLevelType w:val="multilevel"/>
    <w:tmpl w:val="B73A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46C41"/>
    <w:multiLevelType w:val="multilevel"/>
    <w:tmpl w:val="82C0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B1FD0"/>
    <w:multiLevelType w:val="multilevel"/>
    <w:tmpl w:val="5F721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7554E"/>
    <w:multiLevelType w:val="hybridMultilevel"/>
    <w:tmpl w:val="C96822AE"/>
    <w:lvl w:ilvl="0" w:tplc="E308330E">
      <w:start w:val="1"/>
      <w:numFmt w:val="decimal"/>
      <w:lvlText w:val="%1."/>
      <w:lvlJc w:val="left"/>
      <w:pPr>
        <w:ind w:left="502"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D21626"/>
    <w:multiLevelType w:val="hybridMultilevel"/>
    <w:tmpl w:val="B464E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F586C"/>
    <w:multiLevelType w:val="hybridMultilevel"/>
    <w:tmpl w:val="357E7892"/>
    <w:lvl w:ilvl="0" w:tplc="E308330E">
      <w:start w:val="1"/>
      <w:numFmt w:val="decimal"/>
      <w:lvlText w:val="%1."/>
      <w:lvlJc w:val="left"/>
      <w:pPr>
        <w:ind w:left="502" w:hanging="360"/>
      </w:pPr>
      <w:rPr>
        <w:rFonts w:hint="default"/>
        <w:strike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2550366F"/>
    <w:multiLevelType w:val="hybridMultilevel"/>
    <w:tmpl w:val="931E69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927659"/>
    <w:multiLevelType w:val="hybridMultilevel"/>
    <w:tmpl w:val="234A22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36311F"/>
    <w:multiLevelType w:val="multilevel"/>
    <w:tmpl w:val="48A8E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7A2C70"/>
    <w:multiLevelType w:val="hybridMultilevel"/>
    <w:tmpl w:val="DF6CB9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45DF347B"/>
    <w:multiLevelType w:val="multilevel"/>
    <w:tmpl w:val="3AE4BF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E95C35"/>
    <w:multiLevelType w:val="multilevel"/>
    <w:tmpl w:val="45D0A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3226EC"/>
    <w:multiLevelType w:val="hybridMultilevel"/>
    <w:tmpl w:val="E42271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B34AD6"/>
    <w:multiLevelType w:val="multilevel"/>
    <w:tmpl w:val="6C741E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7F0327"/>
    <w:multiLevelType w:val="multilevel"/>
    <w:tmpl w:val="2DDC99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7414D4"/>
    <w:multiLevelType w:val="multilevel"/>
    <w:tmpl w:val="936AD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084489"/>
    <w:multiLevelType w:val="hybridMultilevel"/>
    <w:tmpl w:val="11F42A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F82E23"/>
    <w:multiLevelType w:val="hybridMultilevel"/>
    <w:tmpl w:val="3FDEA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B042AB"/>
    <w:multiLevelType w:val="hybridMultilevel"/>
    <w:tmpl w:val="7F8CAA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F25861"/>
    <w:multiLevelType w:val="multilevel"/>
    <w:tmpl w:val="733C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8303B3"/>
    <w:multiLevelType w:val="multilevel"/>
    <w:tmpl w:val="21F41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8F707D"/>
    <w:multiLevelType w:val="hybridMultilevel"/>
    <w:tmpl w:val="73BC8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5211335">
    <w:abstractNumId w:val="1"/>
  </w:num>
  <w:num w:numId="2" w16cid:durableId="2000843063">
    <w:abstractNumId w:val="0"/>
  </w:num>
  <w:num w:numId="3" w16cid:durableId="631205293">
    <w:abstractNumId w:val="15"/>
  </w:num>
  <w:num w:numId="4" w16cid:durableId="753087751">
    <w:abstractNumId w:val="12"/>
  </w:num>
  <w:num w:numId="5" w16cid:durableId="846795050">
    <w:abstractNumId w:val="19"/>
  </w:num>
  <w:num w:numId="6" w16cid:durableId="781730898">
    <w:abstractNumId w:val="9"/>
  </w:num>
  <w:num w:numId="7" w16cid:durableId="1018965566">
    <w:abstractNumId w:val="20"/>
  </w:num>
  <w:num w:numId="8" w16cid:durableId="1825394642">
    <w:abstractNumId w:val="18"/>
  </w:num>
  <w:num w:numId="9" w16cid:durableId="420106140">
    <w:abstractNumId w:val="6"/>
  </w:num>
  <w:num w:numId="10" w16cid:durableId="783963077">
    <w:abstractNumId w:val="7"/>
  </w:num>
  <w:num w:numId="11" w16cid:durableId="818963603">
    <w:abstractNumId w:val="5"/>
  </w:num>
  <w:num w:numId="12" w16cid:durableId="1464423300">
    <w:abstractNumId w:val="23"/>
  </w:num>
  <w:num w:numId="13" w16cid:durableId="1682004119">
    <w:abstractNumId w:val="14"/>
  </w:num>
  <w:num w:numId="14" w16cid:durableId="412892315">
    <w:abstractNumId w:val="8"/>
  </w:num>
  <w:num w:numId="15" w16cid:durableId="611328585">
    <w:abstractNumId w:val="2"/>
  </w:num>
  <w:num w:numId="16" w16cid:durableId="575821442">
    <w:abstractNumId w:val="22"/>
  </w:num>
  <w:num w:numId="17" w16cid:durableId="412703718">
    <w:abstractNumId w:val="4"/>
  </w:num>
  <w:num w:numId="18" w16cid:durableId="769549854">
    <w:abstractNumId w:val="10"/>
  </w:num>
  <w:num w:numId="19" w16cid:durableId="1419719012">
    <w:abstractNumId w:val="16"/>
  </w:num>
  <w:num w:numId="20" w16cid:durableId="1100416213">
    <w:abstractNumId w:val="21"/>
  </w:num>
  <w:num w:numId="21" w16cid:durableId="219052758">
    <w:abstractNumId w:val="3"/>
  </w:num>
  <w:num w:numId="22" w16cid:durableId="307832436">
    <w:abstractNumId w:val="13"/>
  </w:num>
  <w:num w:numId="23" w16cid:durableId="33435115">
    <w:abstractNumId w:val="11"/>
  </w:num>
  <w:num w:numId="24" w16cid:durableId="1394040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46"/>
    <w:rsid w:val="00002976"/>
    <w:rsid w:val="00003FDF"/>
    <w:rsid w:val="00005469"/>
    <w:rsid w:val="00006FD9"/>
    <w:rsid w:val="00030138"/>
    <w:rsid w:val="00030AA0"/>
    <w:rsid w:val="00036287"/>
    <w:rsid w:val="00044622"/>
    <w:rsid w:val="00044FE3"/>
    <w:rsid w:val="00046991"/>
    <w:rsid w:val="00063656"/>
    <w:rsid w:val="000A21F6"/>
    <w:rsid w:val="000A3AF5"/>
    <w:rsid w:val="000A66AB"/>
    <w:rsid w:val="000D2CDD"/>
    <w:rsid w:val="000E331F"/>
    <w:rsid w:val="000F2AF5"/>
    <w:rsid w:val="000F2DFF"/>
    <w:rsid w:val="000F2E09"/>
    <w:rsid w:val="0011521F"/>
    <w:rsid w:val="00132656"/>
    <w:rsid w:val="00140293"/>
    <w:rsid w:val="00167325"/>
    <w:rsid w:val="001701DE"/>
    <w:rsid w:val="001832C4"/>
    <w:rsid w:val="0018387E"/>
    <w:rsid w:val="001B29A2"/>
    <w:rsid w:val="001C76E9"/>
    <w:rsid w:val="001F52D2"/>
    <w:rsid w:val="00225580"/>
    <w:rsid w:val="00284713"/>
    <w:rsid w:val="002B4490"/>
    <w:rsid w:val="002D51EB"/>
    <w:rsid w:val="00300C9E"/>
    <w:rsid w:val="003026FA"/>
    <w:rsid w:val="00314043"/>
    <w:rsid w:val="0031652A"/>
    <w:rsid w:val="003258F2"/>
    <w:rsid w:val="0033024C"/>
    <w:rsid w:val="0034180F"/>
    <w:rsid w:val="00347976"/>
    <w:rsid w:val="0036312F"/>
    <w:rsid w:val="0037316D"/>
    <w:rsid w:val="003732D5"/>
    <w:rsid w:val="003A0974"/>
    <w:rsid w:val="003B7E3C"/>
    <w:rsid w:val="003C39FF"/>
    <w:rsid w:val="003D1745"/>
    <w:rsid w:val="003D79BF"/>
    <w:rsid w:val="003F32CF"/>
    <w:rsid w:val="003F76FB"/>
    <w:rsid w:val="00425F9E"/>
    <w:rsid w:val="00452318"/>
    <w:rsid w:val="00483754"/>
    <w:rsid w:val="004868D4"/>
    <w:rsid w:val="004903F0"/>
    <w:rsid w:val="00496BC5"/>
    <w:rsid w:val="004A2BCA"/>
    <w:rsid w:val="004A347A"/>
    <w:rsid w:val="004B5BE4"/>
    <w:rsid w:val="004C3683"/>
    <w:rsid w:val="004D5D68"/>
    <w:rsid w:val="004E4B11"/>
    <w:rsid w:val="004F2474"/>
    <w:rsid w:val="004F287B"/>
    <w:rsid w:val="004F49B2"/>
    <w:rsid w:val="005339AF"/>
    <w:rsid w:val="00546D91"/>
    <w:rsid w:val="005C346B"/>
    <w:rsid w:val="005E4543"/>
    <w:rsid w:val="005F2A90"/>
    <w:rsid w:val="00650096"/>
    <w:rsid w:val="0065792B"/>
    <w:rsid w:val="00674968"/>
    <w:rsid w:val="00676D5E"/>
    <w:rsid w:val="006A4A39"/>
    <w:rsid w:val="006E1161"/>
    <w:rsid w:val="006E5C86"/>
    <w:rsid w:val="006E5D63"/>
    <w:rsid w:val="006F54D9"/>
    <w:rsid w:val="006F5F87"/>
    <w:rsid w:val="006F7BB6"/>
    <w:rsid w:val="00707857"/>
    <w:rsid w:val="00712C1C"/>
    <w:rsid w:val="00726EE5"/>
    <w:rsid w:val="00734983"/>
    <w:rsid w:val="007A3423"/>
    <w:rsid w:val="007E38BC"/>
    <w:rsid w:val="007F715B"/>
    <w:rsid w:val="007F7FED"/>
    <w:rsid w:val="008046A4"/>
    <w:rsid w:val="00807E75"/>
    <w:rsid w:val="0081083B"/>
    <w:rsid w:val="008120B9"/>
    <w:rsid w:val="00833CE1"/>
    <w:rsid w:val="008903E7"/>
    <w:rsid w:val="008A46BD"/>
    <w:rsid w:val="008B239C"/>
    <w:rsid w:val="008D0B6E"/>
    <w:rsid w:val="008D3B60"/>
    <w:rsid w:val="008D6F09"/>
    <w:rsid w:val="0090131B"/>
    <w:rsid w:val="00906AF6"/>
    <w:rsid w:val="00934B4B"/>
    <w:rsid w:val="0098533F"/>
    <w:rsid w:val="00992089"/>
    <w:rsid w:val="00995EC3"/>
    <w:rsid w:val="009A126C"/>
    <w:rsid w:val="009B28F9"/>
    <w:rsid w:val="009D3AFB"/>
    <w:rsid w:val="009F3B16"/>
    <w:rsid w:val="00A41DE2"/>
    <w:rsid w:val="00A628B0"/>
    <w:rsid w:val="00A71746"/>
    <w:rsid w:val="00A87424"/>
    <w:rsid w:val="00A9619D"/>
    <w:rsid w:val="00AB1889"/>
    <w:rsid w:val="00AB23C2"/>
    <w:rsid w:val="00AD0E04"/>
    <w:rsid w:val="00AE28FC"/>
    <w:rsid w:val="00AE334D"/>
    <w:rsid w:val="00B03F82"/>
    <w:rsid w:val="00B16473"/>
    <w:rsid w:val="00B310C4"/>
    <w:rsid w:val="00B434C1"/>
    <w:rsid w:val="00BB26D9"/>
    <w:rsid w:val="00BE53C1"/>
    <w:rsid w:val="00C029A9"/>
    <w:rsid w:val="00C1696A"/>
    <w:rsid w:val="00C268A1"/>
    <w:rsid w:val="00C42825"/>
    <w:rsid w:val="00C57213"/>
    <w:rsid w:val="00C724E2"/>
    <w:rsid w:val="00C82EF5"/>
    <w:rsid w:val="00CB35E9"/>
    <w:rsid w:val="00CB7C86"/>
    <w:rsid w:val="00CC7DE5"/>
    <w:rsid w:val="00CD3034"/>
    <w:rsid w:val="00CD4992"/>
    <w:rsid w:val="00CE40A6"/>
    <w:rsid w:val="00D02E32"/>
    <w:rsid w:val="00D10EEB"/>
    <w:rsid w:val="00D12526"/>
    <w:rsid w:val="00D17A2E"/>
    <w:rsid w:val="00D3347F"/>
    <w:rsid w:val="00D350AE"/>
    <w:rsid w:val="00D51BA7"/>
    <w:rsid w:val="00D51D16"/>
    <w:rsid w:val="00D6186B"/>
    <w:rsid w:val="00D77C19"/>
    <w:rsid w:val="00D87612"/>
    <w:rsid w:val="00D94358"/>
    <w:rsid w:val="00DA2848"/>
    <w:rsid w:val="00DB5DB6"/>
    <w:rsid w:val="00DB618B"/>
    <w:rsid w:val="00DD1AE5"/>
    <w:rsid w:val="00DD46BC"/>
    <w:rsid w:val="00E07B9A"/>
    <w:rsid w:val="00E353C3"/>
    <w:rsid w:val="00E557F7"/>
    <w:rsid w:val="00E572DC"/>
    <w:rsid w:val="00E735F8"/>
    <w:rsid w:val="00E746CD"/>
    <w:rsid w:val="00E77488"/>
    <w:rsid w:val="00EA1B63"/>
    <w:rsid w:val="00EB33EE"/>
    <w:rsid w:val="00EB4643"/>
    <w:rsid w:val="00F12D6F"/>
    <w:rsid w:val="00F24215"/>
    <w:rsid w:val="00F31B42"/>
    <w:rsid w:val="00F40ABE"/>
    <w:rsid w:val="00F52ABB"/>
    <w:rsid w:val="00F55106"/>
    <w:rsid w:val="00F56132"/>
    <w:rsid w:val="00F607B4"/>
    <w:rsid w:val="00F64BCD"/>
    <w:rsid w:val="00F72A13"/>
    <w:rsid w:val="00FA0B6F"/>
    <w:rsid w:val="00FB448E"/>
    <w:rsid w:val="00FD724A"/>
    <w:rsid w:val="00FF1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8E748"/>
  <w15:chartTrackingRefBased/>
  <w15:docId w15:val="{0A383E4A-03F2-477B-B97C-F1A477A1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5EC3"/>
  </w:style>
  <w:style w:type="paragraph" w:styleId="Nagwek1">
    <w:name w:val="heading 1"/>
    <w:basedOn w:val="Normalny"/>
    <w:next w:val="Normalny"/>
    <w:link w:val="Nagwek1Znak"/>
    <w:uiPriority w:val="9"/>
    <w:qFormat/>
    <w:rsid w:val="00A717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717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7174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7174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7174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7174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174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174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174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174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7174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7174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7174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7174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717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17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17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1746"/>
    <w:rPr>
      <w:rFonts w:eastAsiaTheme="majorEastAsia" w:cstheme="majorBidi"/>
      <w:color w:val="272727" w:themeColor="text1" w:themeTint="D8"/>
    </w:rPr>
  </w:style>
  <w:style w:type="paragraph" w:styleId="Tytu">
    <w:name w:val="Title"/>
    <w:basedOn w:val="Normalny"/>
    <w:next w:val="Normalny"/>
    <w:link w:val="TytuZnak"/>
    <w:uiPriority w:val="10"/>
    <w:qFormat/>
    <w:rsid w:val="00A71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17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17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17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1746"/>
    <w:pPr>
      <w:spacing w:before="160"/>
      <w:jc w:val="center"/>
    </w:pPr>
    <w:rPr>
      <w:i/>
      <w:iCs/>
      <w:color w:val="404040" w:themeColor="text1" w:themeTint="BF"/>
    </w:rPr>
  </w:style>
  <w:style w:type="character" w:customStyle="1" w:styleId="CytatZnak">
    <w:name w:val="Cytat Znak"/>
    <w:basedOn w:val="Domylnaczcionkaakapitu"/>
    <w:link w:val="Cytat"/>
    <w:uiPriority w:val="29"/>
    <w:rsid w:val="00A71746"/>
    <w:rPr>
      <w:i/>
      <w:iCs/>
      <w:color w:val="404040" w:themeColor="text1" w:themeTint="BF"/>
    </w:rPr>
  </w:style>
  <w:style w:type="paragraph" w:styleId="Akapitzlist">
    <w:name w:val="List Paragraph"/>
    <w:basedOn w:val="Normalny"/>
    <w:uiPriority w:val="34"/>
    <w:qFormat/>
    <w:rsid w:val="00A71746"/>
    <w:pPr>
      <w:ind w:left="720"/>
      <w:contextualSpacing/>
    </w:pPr>
  </w:style>
  <w:style w:type="character" w:styleId="Wyrnienieintensywne">
    <w:name w:val="Intense Emphasis"/>
    <w:basedOn w:val="Domylnaczcionkaakapitu"/>
    <w:uiPriority w:val="21"/>
    <w:qFormat/>
    <w:rsid w:val="00A71746"/>
    <w:rPr>
      <w:i/>
      <w:iCs/>
      <w:color w:val="2F5496" w:themeColor="accent1" w:themeShade="BF"/>
    </w:rPr>
  </w:style>
  <w:style w:type="paragraph" w:styleId="Cytatintensywny">
    <w:name w:val="Intense Quote"/>
    <w:basedOn w:val="Normalny"/>
    <w:next w:val="Normalny"/>
    <w:link w:val="CytatintensywnyZnak"/>
    <w:uiPriority w:val="30"/>
    <w:qFormat/>
    <w:rsid w:val="00A717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71746"/>
    <w:rPr>
      <w:i/>
      <w:iCs/>
      <w:color w:val="2F5496" w:themeColor="accent1" w:themeShade="BF"/>
    </w:rPr>
  </w:style>
  <w:style w:type="character" w:styleId="Odwoanieintensywne">
    <w:name w:val="Intense Reference"/>
    <w:basedOn w:val="Domylnaczcionkaakapitu"/>
    <w:uiPriority w:val="32"/>
    <w:qFormat/>
    <w:rsid w:val="00A71746"/>
    <w:rPr>
      <w:b/>
      <w:bCs/>
      <w:smallCaps/>
      <w:color w:val="2F5496" w:themeColor="accent1" w:themeShade="BF"/>
      <w:spacing w:val="5"/>
    </w:rPr>
  </w:style>
  <w:style w:type="character" w:styleId="Hipercze">
    <w:name w:val="Hyperlink"/>
    <w:basedOn w:val="Domylnaczcionkaakapitu"/>
    <w:uiPriority w:val="99"/>
    <w:unhideWhenUsed/>
    <w:rsid w:val="003732D5"/>
    <w:rPr>
      <w:color w:val="0563C1" w:themeColor="hyperlink"/>
      <w:u w:val="single"/>
    </w:rPr>
  </w:style>
  <w:style w:type="character" w:styleId="Nierozpoznanawzmianka">
    <w:name w:val="Unresolved Mention"/>
    <w:basedOn w:val="Domylnaczcionkaakapitu"/>
    <w:uiPriority w:val="99"/>
    <w:semiHidden/>
    <w:unhideWhenUsed/>
    <w:rsid w:val="003732D5"/>
    <w:rPr>
      <w:color w:val="605E5C"/>
      <w:shd w:val="clear" w:color="auto" w:fill="E1DFDD"/>
    </w:rPr>
  </w:style>
  <w:style w:type="character" w:styleId="UyteHipercze">
    <w:name w:val="FollowedHyperlink"/>
    <w:basedOn w:val="Domylnaczcionkaakapitu"/>
    <w:uiPriority w:val="99"/>
    <w:semiHidden/>
    <w:unhideWhenUsed/>
    <w:rsid w:val="003732D5"/>
    <w:rPr>
      <w:color w:val="954F72" w:themeColor="followedHyperlink"/>
      <w:u w:val="single"/>
    </w:rPr>
  </w:style>
  <w:style w:type="paragraph" w:styleId="Poprawka">
    <w:name w:val="Revision"/>
    <w:hidden/>
    <w:uiPriority w:val="99"/>
    <w:semiHidden/>
    <w:rsid w:val="00D77C19"/>
    <w:pPr>
      <w:spacing w:after="0" w:line="240" w:lineRule="auto"/>
    </w:pPr>
  </w:style>
  <w:style w:type="paragraph" w:styleId="Nagwek">
    <w:name w:val="header"/>
    <w:basedOn w:val="Normalny"/>
    <w:link w:val="NagwekZnak"/>
    <w:uiPriority w:val="99"/>
    <w:unhideWhenUsed/>
    <w:rsid w:val="00D77C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7C19"/>
  </w:style>
  <w:style w:type="paragraph" w:styleId="Stopka">
    <w:name w:val="footer"/>
    <w:basedOn w:val="Normalny"/>
    <w:link w:val="StopkaZnak"/>
    <w:uiPriority w:val="99"/>
    <w:unhideWhenUsed/>
    <w:rsid w:val="00D77C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7C19"/>
  </w:style>
  <w:style w:type="paragraph" w:styleId="NormalnyWeb">
    <w:name w:val="Normal (Web)"/>
    <w:basedOn w:val="Normalny"/>
    <w:uiPriority w:val="99"/>
    <w:semiHidden/>
    <w:unhideWhenUsed/>
    <w:rsid w:val="00D77C19"/>
    <w:rPr>
      <w:rFonts w:ascii="Times New Roman" w:hAnsi="Times New Roman" w:cs="Times New Roman"/>
    </w:rPr>
  </w:style>
  <w:style w:type="character" w:styleId="Odwoaniedokomentarza">
    <w:name w:val="annotation reference"/>
    <w:basedOn w:val="Domylnaczcionkaakapitu"/>
    <w:uiPriority w:val="99"/>
    <w:semiHidden/>
    <w:unhideWhenUsed/>
    <w:rsid w:val="00347976"/>
    <w:rPr>
      <w:sz w:val="16"/>
      <w:szCs w:val="16"/>
    </w:rPr>
  </w:style>
  <w:style w:type="paragraph" w:styleId="Tekstkomentarza">
    <w:name w:val="annotation text"/>
    <w:basedOn w:val="Normalny"/>
    <w:link w:val="TekstkomentarzaZnak"/>
    <w:uiPriority w:val="99"/>
    <w:unhideWhenUsed/>
    <w:rsid w:val="00347976"/>
    <w:pPr>
      <w:spacing w:line="240" w:lineRule="auto"/>
    </w:pPr>
    <w:rPr>
      <w:sz w:val="20"/>
      <w:szCs w:val="20"/>
    </w:rPr>
  </w:style>
  <w:style w:type="character" w:customStyle="1" w:styleId="TekstkomentarzaZnak">
    <w:name w:val="Tekst komentarza Znak"/>
    <w:basedOn w:val="Domylnaczcionkaakapitu"/>
    <w:link w:val="Tekstkomentarza"/>
    <w:uiPriority w:val="99"/>
    <w:rsid w:val="00347976"/>
    <w:rPr>
      <w:sz w:val="20"/>
      <w:szCs w:val="20"/>
    </w:rPr>
  </w:style>
  <w:style w:type="paragraph" w:styleId="Tematkomentarza">
    <w:name w:val="annotation subject"/>
    <w:basedOn w:val="Tekstkomentarza"/>
    <w:next w:val="Tekstkomentarza"/>
    <w:link w:val="TematkomentarzaZnak"/>
    <w:uiPriority w:val="99"/>
    <w:semiHidden/>
    <w:unhideWhenUsed/>
    <w:rsid w:val="00347976"/>
    <w:rPr>
      <w:b/>
      <w:bCs/>
    </w:rPr>
  </w:style>
  <w:style w:type="character" w:customStyle="1" w:styleId="TematkomentarzaZnak">
    <w:name w:val="Temat komentarza Znak"/>
    <w:basedOn w:val="TekstkomentarzaZnak"/>
    <w:link w:val="Tematkomentarza"/>
    <w:uiPriority w:val="99"/>
    <w:semiHidden/>
    <w:rsid w:val="003479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adotacji.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p.podlaskie.eu/klauzul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DF89A-6A9B-4D7F-B906-6A275C1E8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4</Pages>
  <Words>1096</Words>
  <Characters>6577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Guzowska Magdalena</dc:creator>
  <cp:keywords/>
  <dc:description/>
  <cp:lastModifiedBy>Rosińska Urszula</cp:lastModifiedBy>
  <cp:revision>14</cp:revision>
  <cp:lastPrinted>2026-08-11T12:41:00Z</cp:lastPrinted>
  <dcterms:created xsi:type="dcterms:W3CDTF">2026-06-26T10:30:00Z</dcterms:created>
  <dcterms:modified xsi:type="dcterms:W3CDTF">2026-08-17T13:15:00Z</dcterms:modified>
</cp:coreProperties>
</file>