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CABE8" w14:textId="18464D9D" w:rsidR="004E3DD4" w:rsidRDefault="003A216E" w:rsidP="003A216E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color w:val="000000"/>
          <w:sz w:val="18"/>
          <w:szCs w:val="18"/>
        </w:rPr>
      </w:pPr>
      <w:r w:rsidRPr="0018606A">
        <w:rPr>
          <w:rFonts w:ascii="Times New Roman" w:hAnsi="Times New Roman" w:cs="Times New Roman"/>
          <w:color w:val="000000"/>
          <w:sz w:val="18"/>
          <w:szCs w:val="18"/>
        </w:rPr>
        <w:t xml:space="preserve">        </w:t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ab/>
      </w:r>
    </w:p>
    <w:p w14:paraId="6CC539CD" w14:textId="6F7DBC74" w:rsidR="003A216E" w:rsidRPr="0018606A" w:rsidRDefault="004E3DD4" w:rsidP="003A216E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 w:rsidR="003A216E" w:rsidRPr="0018606A"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  Załącznik do uchwały nr </w:t>
      </w:r>
      <w:r w:rsidR="00A41790">
        <w:rPr>
          <w:rFonts w:ascii="Times New Roman" w:hAnsi="Times New Roman" w:cs="Times New Roman"/>
          <w:color w:val="000000"/>
          <w:sz w:val="18"/>
          <w:szCs w:val="18"/>
        </w:rPr>
        <w:t>180</w:t>
      </w:r>
      <w:r w:rsidR="003142B8">
        <w:rPr>
          <w:rFonts w:ascii="Times New Roman" w:hAnsi="Times New Roman" w:cs="Times New Roman"/>
          <w:color w:val="000000"/>
          <w:sz w:val="18"/>
          <w:szCs w:val="18"/>
        </w:rPr>
        <w:t>/</w:t>
      </w:r>
      <w:r w:rsidR="00A41790">
        <w:rPr>
          <w:rFonts w:ascii="Times New Roman" w:hAnsi="Times New Roman" w:cs="Times New Roman"/>
          <w:color w:val="000000"/>
          <w:sz w:val="18"/>
          <w:szCs w:val="18"/>
        </w:rPr>
        <w:t>3741</w:t>
      </w:r>
      <w:r w:rsidR="003A216E" w:rsidRPr="0018606A">
        <w:rPr>
          <w:rFonts w:ascii="Times New Roman" w:hAnsi="Times New Roman" w:cs="Times New Roman"/>
          <w:color w:val="000000"/>
          <w:sz w:val="18"/>
          <w:szCs w:val="18"/>
        </w:rPr>
        <w:t>/202</w:t>
      </w:r>
      <w:r w:rsidR="00293C35">
        <w:rPr>
          <w:rFonts w:ascii="Times New Roman" w:hAnsi="Times New Roman" w:cs="Times New Roman"/>
          <w:color w:val="000000"/>
          <w:sz w:val="18"/>
          <w:szCs w:val="18"/>
        </w:rPr>
        <w:t>6</w:t>
      </w:r>
      <w:r w:rsidR="003A216E" w:rsidRPr="0018606A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14:paraId="65476D4C" w14:textId="2F04C946" w:rsidR="003A216E" w:rsidRPr="0018606A" w:rsidRDefault="003A216E" w:rsidP="003A216E">
      <w:pPr>
        <w:autoSpaceDE w:val="0"/>
        <w:autoSpaceDN w:val="0"/>
        <w:adjustRightInd w:val="0"/>
        <w:spacing w:after="0" w:line="240" w:lineRule="auto"/>
        <w:ind w:left="7788" w:firstLine="708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18606A">
        <w:rPr>
          <w:rFonts w:ascii="Times New Roman" w:hAnsi="Times New Roman" w:cs="Times New Roman"/>
          <w:color w:val="000000"/>
          <w:sz w:val="18"/>
          <w:szCs w:val="18"/>
        </w:rPr>
        <w:t xml:space="preserve"> Zarządu Województwa Podlaskiego z dni</w:t>
      </w:r>
      <w:r w:rsidR="007079D4" w:rsidRPr="0018606A">
        <w:rPr>
          <w:rFonts w:ascii="Times New Roman" w:hAnsi="Times New Roman" w:cs="Times New Roman"/>
          <w:color w:val="000000"/>
          <w:sz w:val="18"/>
          <w:szCs w:val="18"/>
        </w:rPr>
        <w:t>a</w:t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A41790">
        <w:rPr>
          <w:rFonts w:ascii="Times New Roman" w:hAnsi="Times New Roman" w:cs="Times New Roman"/>
          <w:color w:val="000000"/>
          <w:sz w:val="18"/>
          <w:szCs w:val="18"/>
        </w:rPr>
        <w:t xml:space="preserve">7 lipca </w:t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>202</w:t>
      </w:r>
      <w:r w:rsidR="00293C35">
        <w:rPr>
          <w:rFonts w:ascii="Times New Roman" w:hAnsi="Times New Roman" w:cs="Times New Roman"/>
          <w:color w:val="000000"/>
          <w:sz w:val="18"/>
          <w:szCs w:val="18"/>
        </w:rPr>
        <w:t>6</w:t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 xml:space="preserve"> r.</w:t>
      </w:r>
    </w:p>
    <w:tbl>
      <w:tblPr>
        <w:tblStyle w:val="Tabela-Siatka"/>
        <w:tblpPr w:leftFromText="141" w:rightFromText="141" w:vertAnchor="text" w:horzAnchor="margin" w:tblpY="194"/>
        <w:tblW w:w="0" w:type="auto"/>
        <w:tblLayout w:type="fixed"/>
        <w:tblLook w:val="04A0" w:firstRow="1" w:lastRow="0" w:firstColumn="1" w:lastColumn="0" w:noHBand="0" w:noVBand="1"/>
      </w:tblPr>
      <w:tblGrid>
        <w:gridCol w:w="520"/>
        <w:gridCol w:w="1885"/>
        <w:gridCol w:w="1843"/>
        <w:gridCol w:w="2126"/>
        <w:gridCol w:w="2860"/>
        <w:gridCol w:w="1451"/>
        <w:gridCol w:w="1669"/>
        <w:gridCol w:w="1640"/>
      </w:tblGrid>
      <w:tr w:rsidR="003F1D81" w:rsidRPr="0018606A" w14:paraId="12DF5733" w14:textId="77777777" w:rsidTr="003F1D81">
        <w:tc>
          <w:tcPr>
            <w:tcW w:w="13994" w:type="dxa"/>
            <w:gridSpan w:val="8"/>
            <w:vAlign w:val="center"/>
          </w:tcPr>
          <w:p w14:paraId="41AA16FE" w14:textId="43A14CB7" w:rsidR="003F1D81" w:rsidRPr="0018606A" w:rsidRDefault="00F755C5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</w:t>
            </w:r>
            <w:r w:rsidR="003F1D81"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ista projektów spełniających warunki udzielenia wsparcia w ramach naboru nr FEPD.0</w:t>
            </w:r>
            <w:r w:rsidR="005E578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  <w:r w:rsidR="003F1D81"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.0</w:t>
            </w:r>
            <w:r w:rsidR="005E578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  <w:r w:rsidR="003F1D81"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-IZ.00-0</w:t>
            </w:r>
            <w:r w:rsidR="009A1DC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 w:rsidR="00FD183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  <w:r w:rsidR="003F1D81"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/2</w:t>
            </w:r>
            <w:r w:rsidR="0058721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  <w:p w14:paraId="3540D2AF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3F1D81" w:rsidRPr="0018606A" w14:paraId="27365DCE" w14:textId="77777777" w:rsidTr="000F626E">
        <w:trPr>
          <w:trHeight w:val="520"/>
        </w:trPr>
        <w:tc>
          <w:tcPr>
            <w:tcW w:w="520" w:type="dxa"/>
            <w:vAlign w:val="center"/>
          </w:tcPr>
          <w:p w14:paraId="1D20E7EB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885" w:type="dxa"/>
            <w:vAlign w:val="center"/>
          </w:tcPr>
          <w:p w14:paraId="126DD22E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Nr umowy ramowej</w:t>
            </w:r>
          </w:p>
        </w:tc>
        <w:tc>
          <w:tcPr>
            <w:tcW w:w="1843" w:type="dxa"/>
            <w:vAlign w:val="center"/>
          </w:tcPr>
          <w:p w14:paraId="1A24DDD8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Nr wniosku o dofinansowanie</w:t>
            </w:r>
          </w:p>
        </w:tc>
        <w:tc>
          <w:tcPr>
            <w:tcW w:w="2126" w:type="dxa"/>
            <w:vAlign w:val="center"/>
          </w:tcPr>
          <w:p w14:paraId="135F649D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Nazwa Wnioskodawcy</w:t>
            </w:r>
          </w:p>
        </w:tc>
        <w:tc>
          <w:tcPr>
            <w:tcW w:w="2860" w:type="dxa"/>
            <w:vAlign w:val="center"/>
          </w:tcPr>
          <w:p w14:paraId="4DA396E7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Tytuł projektu</w:t>
            </w:r>
          </w:p>
        </w:tc>
        <w:tc>
          <w:tcPr>
            <w:tcW w:w="1451" w:type="dxa"/>
            <w:vAlign w:val="center"/>
          </w:tcPr>
          <w:p w14:paraId="17E0FAC8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Ogólna wartość projektu (PLN)</w:t>
            </w:r>
          </w:p>
        </w:tc>
        <w:tc>
          <w:tcPr>
            <w:tcW w:w="1669" w:type="dxa"/>
            <w:vAlign w:val="center"/>
          </w:tcPr>
          <w:p w14:paraId="2D017C7C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Kwota wydatków kwalifikowalnych (PLN)</w:t>
            </w:r>
          </w:p>
        </w:tc>
        <w:tc>
          <w:tcPr>
            <w:tcW w:w="1640" w:type="dxa"/>
            <w:vAlign w:val="center"/>
          </w:tcPr>
          <w:p w14:paraId="2D1172DF" w14:textId="77777777" w:rsidR="003F1D81" w:rsidRPr="0018606A" w:rsidRDefault="003F1D81" w:rsidP="003F1D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Dofinansowanie Ogółem (PLN)</w:t>
            </w:r>
          </w:p>
          <w:p w14:paraId="117095FA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3F1D81" w:rsidRPr="0018606A" w14:paraId="4AAC8236" w14:textId="77777777" w:rsidTr="001D69C4">
        <w:trPr>
          <w:trHeight w:val="567"/>
        </w:trPr>
        <w:tc>
          <w:tcPr>
            <w:tcW w:w="520" w:type="dxa"/>
            <w:vAlign w:val="center"/>
          </w:tcPr>
          <w:p w14:paraId="6BB97456" w14:textId="77777777" w:rsidR="003F1D81" w:rsidRPr="0018606A" w:rsidRDefault="003F1D81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885" w:type="dxa"/>
            <w:vAlign w:val="center"/>
          </w:tcPr>
          <w:p w14:paraId="44B0F28A" w14:textId="2314CF86" w:rsidR="003F1D81" w:rsidRPr="009A1DCB" w:rsidRDefault="00631F2B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31F2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00013.UM10.6572.20001.2023</w:t>
            </w:r>
          </w:p>
        </w:tc>
        <w:tc>
          <w:tcPr>
            <w:tcW w:w="1843" w:type="dxa"/>
            <w:vAlign w:val="center"/>
          </w:tcPr>
          <w:p w14:paraId="5355762B" w14:textId="1225FF63" w:rsidR="003F1D81" w:rsidRPr="0018606A" w:rsidRDefault="009A1DCB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D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FEPD.05.04-IZ.00-002</w:t>
            </w:r>
            <w:r w:rsidR="00217E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9A1D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/25</w:t>
            </w:r>
          </w:p>
        </w:tc>
        <w:tc>
          <w:tcPr>
            <w:tcW w:w="2126" w:type="dxa"/>
            <w:vAlign w:val="center"/>
          </w:tcPr>
          <w:p w14:paraId="10A327E4" w14:textId="5AED1DCF" w:rsidR="003F1D81" w:rsidRPr="0018606A" w:rsidRDefault="00217E54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7E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Centrum Kultury Gminy Kolno w Koźle</w:t>
            </w:r>
          </w:p>
        </w:tc>
        <w:tc>
          <w:tcPr>
            <w:tcW w:w="2860" w:type="dxa"/>
            <w:vAlign w:val="center"/>
          </w:tcPr>
          <w:p w14:paraId="5E3E0841" w14:textId="74F034D1" w:rsidR="003F1D81" w:rsidRPr="0018606A" w:rsidRDefault="00217E54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7E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Adaptacja i doposażenie świetlicy wiejskiej w Koźle na potrzeby działalności kulturalnej i artystycznej</w:t>
            </w:r>
          </w:p>
        </w:tc>
        <w:tc>
          <w:tcPr>
            <w:tcW w:w="1451" w:type="dxa"/>
            <w:vAlign w:val="center"/>
          </w:tcPr>
          <w:p w14:paraId="0CCF88D2" w14:textId="4E23E4EC" w:rsidR="003F1D81" w:rsidRPr="0018606A" w:rsidRDefault="00217E54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162 105,00</w:t>
            </w:r>
          </w:p>
        </w:tc>
        <w:tc>
          <w:tcPr>
            <w:tcW w:w="1669" w:type="dxa"/>
            <w:vAlign w:val="center"/>
          </w:tcPr>
          <w:p w14:paraId="10C0A6A6" w14:textId="3796CFBA" w:rsidR="003F1D81" w:rsidRPr="0018606A" w:rsidRDefault="00217E54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162 105,00</w:t>
            </w:r>
          </w:p>
        </w:tc>
        <w:tc>
          <w:tcPr>
            <w:tcW w:w="1640" w:type="dxa"/>
            <w:vAlign w:val="center"/>
          </w:tcPr>
          <w:p w14:paraId="49C5F749" w14:textId="58368DEE" w:rsidR="003F1D81" w:rsidRPr="0018606A" w:rsidRDefault="00217E54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136 488,00</w:t>
            </w:r>
          </w:p>
        </w:tc>
      </w:tr>
      <w:tr w:rsidR="009A1DCB" w:rsidRPr="0018606A" w14:paraId="3A2F3A46" w14:textId="77777777" w:rsidTr="001D69C4">
        <w:trPr>
          <w:trHeight w:val="567"/>
        </w:trPr>
        <w:tc>
          <w:tcPr>
            <w:tcW w:w="520" w:type="dxa"/>
            <w:vAlign w:val="center"/>
          </w:tcPr>
          <w:p w14:paraId="18D0F891" w14:textId="55894585" w:rsidR="009A1DCB" w:rsidRPr="0018606A" w:rsidRDefault="009A1DCB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885" w:type="dxa"/>
            <w:vAlign w:val="center"/>
          </w:tcPr>
          <w:p w14:paraId="23DCA4B9" w14:textId="432D020A" w:rsidR="009A1DCB" w:rsidRPr="004E3DD4" w:rsidRDefault="00631F2B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631F2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00013.UM10.6572.20001.2023</w:t>
            </w:r>
          </w:p>
        </w:tc>
        <w:tc>
          <w:tcPr>
            <w:tcW w:w="1843" w:type="dxa"/>
            <w:vAlign w:val="center"/>
          </w:tcPr>
          <w:p w14:paraId="62A82313" w14:textId="529999C4" w:rsidR="009A1DCB" w:rsidRPr="00587219" w:rsidRDefault="009A1DCB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D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FEPD.05.04-IZ.00-00</w:t>
            </w:r>
            <w:r w:rsidR="00217E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Pr="009A1D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/25</w:t>
            </w:r>
          </w:p>
        </w:tc>
        <w:tc>
          <w:tcPr>
            <w:tcW w:w="2126" w:type="dxa"/>
            <w:vAlign w:val="center"/>
          </w:tcPr>
          <w:p w14:paraId="67566FE2" w14:textId="59E02EC4" w:rsidR="009A1DCB" w:rsidRPr="00587219" w:rsidRDefault="00217E54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7E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Miejska Biblioteka Publiczna w Kolnie</w:t>
            </w:r>
          </w:p>
        </w:tc>
        <w:tc>
          <w:tcPr>
            <w:tcW w:w="2860" w:type="dxa"/>
            <w:vAlign w:val="center"/>
          </w:tcPr>
          <w:p w14:paraId="7A0F2516" w14:textId="4199006C" w:rsidR="009A1DCB" w:rsidRPr="004A7E69" w:rsidRDefault="00217E54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7E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Nowe podejście do kultywowania dziedzictwa na obszarze objętym LSR</w:t>
            </w:r>
          </w:p>
        </w:tc>
        <w:tc>
          <w:tcPr>
            <w:tcW w:w="1451" w:type="dxa"/>
            <w:vAlign w:val="center"/>
          </w:tcPr>
          <w:p w14:paraId="320EC417" w14:textId="3F3FE0EE" w:rsidR="009A1DCB" w:rsidRDefault="00217E54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169 165,04</w:t>
            </w:r>
          </w:p>
        </w:tc>
        <w:tc>
          <w:tcPr>
            <w:tcW w:w="1669" w:type="dxa"/>
            <w:vAlign w:val="center"/>
          </w:tcPr>
          <w:p w14:paraId="7B856D02" w14:textId="6FF41FF3" w:rsidR="009A1DCB" w:rsidRDefault="00217E54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169 165,04</w:t>
            </w:r>
          </w:p>
        </w:tc>
        <w:tc>
          <w:tcPr>
            <w:tcW w:w="1640" w:type="dxa"/>
            <w:vAlign w:val="center"/>
          </w:tcPr>
          <w:p w14:paraId="48B3F0F1" w14:textId="645A4CC6" w:rsidR="007347CC" w:rsidRDefault="007347CC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766BB">
              <w:rPr>
                <w:rFonts w:ascii="Times New Roman" w:hAnsi="Times New Roman" w:cs="Times New Roman"/>
                <w:sz w:val="18"/>
                <w:szCs w:val="18"/>
              </w:rPr>
              <w:t>143 780,27</w:t>
            </w:r>
          </w:p>
        </w:tc>
      </w:tr>
      <w:tr w:rsidR="00217E54" w:rsidRPr="0018606A" w14:paraId="17B36281" w14:textId="77777777" w:rsidTr="001D69C4">
        <w:trPr>
          <w:trHeight w:val="567"/>
        </w:trPr>
        <w:tc>
          <w:tcPr>
            <w:tcW w:w="520" w:type="dxa"/>
            <w:vAlign w:val="center"/>
          </w:tcPr>
          <w:p w14:paraId="7480A018" w14:textId="633DD153" w:rsidR="00217E54" w:rsidRDefault="00217E54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885" w:type="dxa"/>
            <w:vAlign w:val="center"/>
          </w:tcPr>
          <w:p w14:paraId="058AACB6" w14:textId="57C92229" w:rsidR="00217E54" w:rsidRPr="002D3380" w:rsidRDefault="00631F2B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631F2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00013.UM10.6572.20001.2023</w:t>
            </w:r>
          </w:p>
        </w:tc>
        <w:tc>
          <w:tcPr>
            <w:tcW w:w="1843" w:type="dxa"/>
            <w:vAlign w:val="center"/>
          </w:tcPr>
          <w:p w14:paraId="34107C7D" w14:textId="7569C74D" w:rsidR="00217E54" w:rsidRPr="009A1DCB" w:rsidRDefault="00217E54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A1D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FEPD.05.04-IZ.00-002</w:t>
            </w:r>
            <w:r w:rsidR="001D6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9A1D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/25</w:t>
            </w:r>
          </w:p>
        </w:tc>
        <w:tc>
          <w:tcPr>
            <w:tcW w:w="2126" w:type="dxa"/>
            <w:vAlign w:val="center"/>
          </w:tcPr>
          <w:p w14:paraId="77848DFD" w14:textId="5EE6197F" w:rsidR="00217E54" w:rsidRPr="009A1DCB" w:rsidRDefault="001D69C4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6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Gmina Zbójna</w:t>
            </w:r>
          </w:p>
        </w:tc>
        <w:tc>
          <w:tcPr>
            <w:tcW w:w="2860" w:type="dxa"/>
            <w:vAlign w:val="center"/>
          </w:tcPr>
          <w:p w14:paraId="33482729" w14:textId="582E5111" w:rsidR="00217E54" w:rsidRPr="009A1DCB" w:rsidRDefault="001D69C4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69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Promocja kultury kurpiowskiej poprzez zakup strojów dla zespołów folklorystycznych dziecięcego i dorosłego</w:t>
            </w:r>
          </w:p>
        </w:tc>
        <w:tc>
          <w:tcPr>
            <w:tcW w:w="1451" w:type="dxa"/>
            <w:vAlign w:val="center"/>
          </w:tcPr>
          <w:p w14:paraId="72131A4C" w14:textId="7ECAEA6E" w:rsidR="00217E54" w:rsidRPr="009A1DCB" w:rsidRDefault="001D69C4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161 203,18</w:t>
            </w:r>
          </w:p>
        </w:tc>
        <w:tc>
          <w:tcPr>
            <w:tcW w:w="1669" w:type="dxa"/>
            <w:vAlign w:val="center"/>
          </w:tcPr>
          <w:p w14:paraId="61E4BD9C" w14:textId="71FF29BF" w:rsidR="00217E54" w:rsidRPr="009A1DCB" w:rsidRDefault="001D69C4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161 203,18</w:t>
            </w:r>
          </w:p>
        </w:tc>
        <w:tc>
          <w:tcPr>
            <w:tcW w:w="1640" w:type="dxa"/>
            <w:vAlign w:val="center"/>
          </w:tcPr>
          <w:p w14:paraId="1F4AE802" w14:textId="04C12B3A" w:rsidR="00217E54" w:rsidRPr="009A1DCB" w:rsidRDefault="001D69C4" w:rsidP="001D69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137 022,70</w:t>
            </w:r>
          </w:p>
        </w:tc>
      </w:tr>
      <w:tr w:rsidR="00EF31B0" w:rsidRPr="00EF31B0" w14:paraId="544AFD9C" w14:textId="77777777" w:rsidTr="003F1D81">
        <w:trPr>
          <w:trHeight w:val="567"/>
        </w:trPr>
        <w:tc>
          <w:tcPr>
            <w:tcW w:w="9234" w:type="dxa"/>
            <w:gridSpan w:val="5"/>
            <w:vAlign w:val="center"/>
          </w:tcPr>
          <w:p w14:paraId="2122D5DA" w14:textId="77777777" w:rsidR="003F1D81" w:rsidRPr="00EF31B0" w:rsidRDefault="003F1D81" w:rsidP="003F1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31B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suma</w:t>
            </w:r>
          </w:p>
        </w:tc>
        <w:tc>
          <w:tcPr>
            <w:tcW w:w="1451" w:type="dxa"/>
            <w:vAlign w:val="center"/>
          </w:tcPr>
          <w:p w14:paraId="5072C105" w14:textId="5FE4587C" w:rsidR="003F1D81" w:rsidRPr="00EF31B0" w:rsidRDefault="001D69C4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492 473,22</w:t>
            </w:r>
          </w:p>
        </w:tc>
        <w:tc>
          <w:tcPr>
            <w:tcW w:w="1669" w:type="dxa"/>
            <w:vAlign w:val="center"/>
          </w:tcPr>
          <w:p w14:paraId="5D63B8D4" w14:textId="754E12D9" w:rsidR="003F1D81" w:rsidRPr="00EF31B0" w:rsidRDefault="00CF0C6A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492 473,22</w:t>
            </w:r>
          </w:p>
        </w:tc>
        <w:tc>
          <w:tcPr>
            <w:tcW w:w="1640" w:type="dxa"/>
            <w:vAlign w:val="center"/>
          </w:tcPr>
          <w:p w14:paraId="55B678F4" w14:textId="242DADE5" w:rsidR="007347CC" w:rsidRPr="001766BB" w:rsidRDefault="007347CC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66BB">
              <w:rPr>
                <w:rFonts w:ascii="Times New Roman" w:hAnsi="Times New Roman" w:cs="Times New Roman"/>
                <w:b/>
                <w:sz w:val="18"/>
                <w:szCs w:val="18"/>
              </w:rPr>
              <w:t>417 290,97</w:t>
            </w:r>
          </w:p>
        </w:tc>
      </w:tr>
    </w:tbl>
    <w:p w14:paraId="2041FDFC" w14:textId="09F00EBE" w:rsidR="00ED019C" w:rsidRPr="00EF31B0" w:rsidRDefault="00ED019C" w:rsidP="003F1D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ED019C" w:rsidRPr="00EF31B0" w:rsidSect="00D0688E">
      <w:headerReference w:type="default" r:id="rId7"/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8F4A9" w14:textId="77777777" w:rsidR="003D32F1" w:rsidRDefault="003D32F1" w:rsidP="00204EE4">
      <w:pPr>
        <w:spacing w:after="0" w:line="240" w:lineRule="auto"/>
      </w:pPr>
      <w:r>
        <w:separator/>
      </w:r>
    </w:p>
  </w:endnote>
  <w:endnote w:type="continuationSeparator" w:id="0">
    <w:p w14:paraId="2A36E904" w14:textId="77777777" w:rsidR="003D32F1" w:rsidRDefault="003D32F1" w:rsidP="00204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8EA46" w14:textId="77777777" w:rsidR="003D32F1" w:rsidRDefault="003D32F1" w:rsidP="00204EE4">
      <w:pPr>
        <w:spacing w:after="0" w:line="240" w:lineRule="auto"/>
      </w:pPr>
      <w:r>
        <w:separator/>
      </w:r>
    </w:p>
  </w:footnote>
  <w:footnote w:type="continuationSeparator" w:id="0">
    <w:p w14:paraId="6D9684EC" w14:textId="77777777" w:rsidR="003D32F1" w:rsidRDefault="003D32F1" w:rsidP="00204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1D332" w14:textId="20DFDC28" w:rsidR="003A216E" w:rsidRDefault="003A216E" w:rsidP="003A216E">
    <w:pPr>
      <w:pStyle w:val="Nagwek"/>
      <w:jc w:val="center"/>
    </w:pPr>
    <w:r>
      <w:rPr>
        <w:noProof/>
      </w:rPr>
      <w:drawing>
        <wp:inline distT="0" distB="0" distL="0" distR="0" wp14:anchorId="470DA9C5" wp14:editId="7236D017">
          <wp:extent cx="5577840" cy="779780"/>
          <wp:effectExtent l="0" t="0" r="0" b="0"/>
          <wp:docPr id="1947028390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12423" name="Obraz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77840" cy="7797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CA4"/>
    <w:rsid w:val="00002802"/>
    <w:rsid w:val="00013BE7"/>
    <w:rsid w:val="0002396D"/>
    <w:rsid w:val="00031BF7"/>
    <w:rsid w:val="00033C7E"/>
    <w:rsid w:val="00044F4A"/>
    <w:rsid w:val="00084D81"/>
    <w:rsid w:val="000A45E7"/>
    <w:rsid w:val="000A4651"/>
    <w:rsid w:val="000B1357"/>
    <w:rsid w:val="000E2632"/>
    <w:rsid w:val="000E2805"/>
    <w:rsid w:val="000E6E5A"/>
    <w:rsid w:val="000F626E"/>
    <w:rsid w:val="00103D23"/>
    <w:rsid w:val="0010707A"/>
    <w:rsid w:val="00115521"/>
    <w:rsid w:val="00131ADF"/>
    <w:rsid w:val="00136955"/>
    <w:rsid w:val="00140D5A"/>
    <w:rsid w:val="001766BB"/>
    <w:rsid w:val="0018370C"/>
    <w:rsid w:val="0018606A"/>
    <w:rsid w:val="001A7BB9"/>
    <w:rsid w:val="001B6E94"/>
    <w:rsid w:val="001B71AA"/>
    <w:rsid w:val="001C2257"/>
    <w:rsid w:val="001D05A4"/>
    <w:rsid w:val="001D69C4"/>
    <w:rsid w:val="001D7FD5"/>
    <w:rsid w:val="001F49BF"/>
    <w:rsid w:val="001F73E1"/>
    <w:rsid w:val="001F7D31"/>
    <w:rsid w:val="00204EE4"/>
    <w:rsid w:val="00217E54"/>
    <w:rsid w:val="00221A76"/>
    <w:rsid w:val="0022459A"/>
    <w:rsid w:val="0022503A"/>
    <w:rsid w:val="00237F8C"/>
    <w:rsid w:val="002846B0"/>
    <w:rsid w:val="00293C35"/>
    <w:rsid w:val="00295B45"/>
    <w:rsid w:val="002A1A35"/>
    <w:rsid w:val="002A463F"/>
    <w:rsid w:val="002A6968"/>
    <w:rsid w:val="002B2190"/>
    <w:rsid w:val="002C6E4C"/>
    <w:rsid w:val="002D359C"/>
    <w:rsid w:val="002D6F92"/>
    <w:rsid w:val="002F685A"/>
    <w:rsid w:val="00302214"/>
    <w:rsid w:val="003142B8"/>
    <w:rsid w:val="00336A69"/>
    <w:rsid w:val="00342CA4"/>
    <w:rsid w:val="00344006"/>
    <w:rsid w:val="0035487B"/>
    <w:rsid w:val="00384F3E"/>
    <w:rsid w:val="00396B77"/>
    <w:rsid w:val="003A216E"/>
    <w:rsid w:val="003D32F1"/>
    <w:rsid w:val="003E52BB"/>
    <w:rsid w:val="003F1D81"/>
    <w:rsid w:val="00424072"/>
    <w:rsid w:val="0046777F"/>
    <w:rsid w:val="00486370"/>
    <w:rsid w:val="0049563C"/>
    <w:rsid w:val="004A70A3"/>
    <w:rsid w:val="004A7D69"/>
    <w:rsid w:val="004A7E69"/>
    <w:rsid w:val="004C7E0F"/>
    <w:rsid w:val="004D18E1"/>
    <w:rsid w:val="004D495B"/>
    <w:rsid w:val="004E3DD4"/>
    <w:rsid w:val="004E4C9E"/>
    <w:rsid w:val="004F3903"/>
    <w:rsid w:val="00523E64"/>
    <w:rsid w:val="00551C1C"/>
    <w:rsid w:val="005532D1"/>
    <w:rsid w:val="0055563B"/>
    <w:rsid w:val="00561F48"/>
    <w:rsid w:val="00563B0D"/>
    <w:rsid w:val="005746EB"/>
    <w:rsid w:val="00587219"/>
    <w:rsid w:val="0059427F"/>
    <w:rsid w:val="0059578C"/>
    <w:rsid w:val="005A2C63"/>
    <w:rsid w:val="005B0EE7"/>
    <w:rsid w:val="005B3A59"/>
    <w:rsid w:val="005C44D7"/>
    <w:rsid w:val="005E0613"/>
    <w:rsid w:val="005E225E"/>
    <w:rsid w:val="005E578E"/>
    <w:rsid w:val="0061212C"/>
    <w:rsid w:val="00613748"/>
    <w:rsid w:val="006209C9"/>
    <w:rsid w:val="00621515"/>
    <w:rsid w:val="0062467F"/>
    <w:rsid w:val="00631F2B"/>
    <w:rsid w:val="0065475C"/>
    <w:rsid w:val="00673DFB"/>
    <w:rsid w:val="006867E7"/>
    <w:rsid w:val="006A314A"/>
    <w:rsid w:val="006B2E30"/>
    <w:rsid w:val="006C5987"/>
    <w:rsid w:val="006D40C3"/>
    <w:rsid w:val="006D7F59"/>
    <w:rsid w:val="007079D4"/>
    <w:rsid w:val="0071379B"/>
    <w:rsid w:val="00713EDE"/>
    <w:rsid w:val="0072199B"/>
    <w:rsid w:val="00722433"/>
    <w:rsid w:val="00724CD2"/>
    <w:rsid w:val="00732854"/>
    <w:rsid w:val="00732F67"/>
    <w:rsid w:val="00732FB1"/>
    <w:rsid w:val="0073314A"/>
    <w:rsid w:val="00733162"/>
    <w:rsid w:val="007347CC"/>
    <w:rsid w:val="00736232"/>
    <w:rsid w:val="00751C80"/>
    <w:rsid w:val="00773B78"/>
    <w:rsid w:val="007C6119"/>
    <w:rsid w:val="007D243A"/>
    <w:rsid w:val="007D2CBD"/>
    <w:rsid w:val="007E709A"/>
    <w:rsid w:val="007F1359"/>
    <w:rsid w:val="00803CD1"/>
    <w:rsid w:val="00854BDF"/>
    <w:rsid w:val="008629E8"/>
    <w:rsid w:val="00876138"/>
    <w:rsid w:val="00877747"/>
    <w:rsid w:val="008A303C"/>
    <w:rsid w:val="008D7A2F"/>
    <w:rsid w:val="008E77BC"/>
    <w:rsid w:val="008F2EA0"/>
    <w:rsid w:val="008F3B92"/>
    <w:rsid w:val="00900C0C"/>
    <w:rsid w:val="00902421"/>
    <w:rsid w:val="00914BE8"/>
    <w:rsid w:val="009173D9"/>
    <w:rsid w:val="00923493"/>
    <w:rsid w:val="00955F25"/>
    <w:rsid w:val="00964A32"/>
    <w:rsid w:val="00965C5A"/>
    <w:rsid w:val="0098229D"/>
    <w:rsid w:val="0099301E"/>
    <w:rsid w:val="00997A01"/>
    <w:rsid w:val="009A1DCB"/>
    <w:rsid w:val="009A47F6"/>
    <w:rsid w:val="009E13A0"/>
    <w:rsid w:val="009E24B0"/>
    <w:rsid w:val="00A00BD6"/>
    <w:rsid w:val="00A20DC5"/>
    <w:rsid w:val="00A272B7"/>
    <w:rsid w:val="00A351F8"/>
    <w:rsid w:val="00A41790"/>
    <w:rsid w:val="00A55AF0"/>
    <w:rsid w:val="00A859B2"/>
    <w:rsid w:val="00A916EC"/>
    <w:rsid w:val="00A93B7C"/>
    <w:rsid w:val="00AB4E0E"/>
    <w:rsid w:val="00AD0F93"/>
    <w:rsid w:val="00AE29E7"/>
    <w:rsid w:val="00AE5F34"/>
    <w:rsid w:val="00AF4F84"/>
    <w:rsid w:val="00B1160A"/>
    <w:rsid w:val="00B15D9C"/>
    <w:rsid w:val="00B22831"/>
    <w:rsid w:val="00B34D99"/>
    <w:rsid w:val="00B473A1"/>
    <w:rsid w:val="00B5503F"/>
    <w:rsid w:val="00B82B67"/>
    <w:rsid w:val="00BC2E49"/>
    <w:rsid w:val="00BD3200"/>
    <w:rsid w:val="00BD5961"/>
    <w:rsid w:val="00BD61BE"/>
    <w:rsid w:val="00C03050"/>
    <w:rsid w:val="00C11162"/>
    <w:rsid w:val="00C1366B"/>
    <w:rsid w:val="00C27263"/>
    <w:rsid w:val="00C35516"/>
    <w:rsid w:val="00C4314B"/>
    <w:rsid w:val="00C533FD"/>
    <w:rsid w:val="00C61CD6"/>
    <w:rsid w:val="00C73537"/>
    <w:rsid w:val="00C73F86"/>
    <w:rsid w:val="00CA61F3"/>
    <w:rsid w:val="00CB0D38"/>
    <w:rsid w:val="00CB52BB"/>
    <w:rsid w:val="00CB713F"/>
    <w:rsid w:val="00CC05E2"/>
    <w:rsid w:val="00CC118A"/>
    <w:rsid w:val="00CF0090"/>
    <w:rsid w:val="00CF0C6A"/>
    <w:rsid w:val="00D056FE"/>
    <w:rsid w:val="00D06597"/>
    <w:rsid w:val="00D0688E"/>
    <w:rsid w:val="00D156C7"/>
    <w:rsid w:val="00D46814"/>
    <w:rsid w:val="00D50EF8"/>
    <w:rsid w:val="00D57413"/>
    <w:rsid w:val="00D57737"/>
    <w:rsid w:val="00D657A8"/>
    <w:rsid w:val="00DA4182"/>
    <w:rsid w:val="00DA745D"/>
    <w:rsid w:val="00DA7B02"/>
    <w:rsid w:val="00DC1941"/>
    <w:rsid w:val="00DC4B95"/>
    <w:rsid w:val="00DD2101"/>
    <w:rsid w:val="00E0071B"/>
    <w:rsid w:val="00E159E6"/>
    <w:rsid w:val="00E334F6"/>
    <w:rsid w:val="00E56158"/>
    <w:rsid w:val="00E74EF0"/>
    <w:rsid w:val="00E91883"/>
    <w:rsid w:val="00EC07E1"/>
    <w:rsid w:val="00ED019C"/>
    <w:rsid w:val="00EE06B8"/>
    <w:rsid w:val="00EE48BB"/>
    <w:rsid w:val="00EE6908"/>
    <w:rsid w:val="00EF31B0"/>
    <w:rsid w:val="00EF3B02"/>
    <w:rsid w:val="00EF5AC8"/>
    <w:rsid w:val="00F11134"/>
    <w:rsid w:val="00F13F07"/>
    <w:rsid w:val="00F26E07"/>
    <w:rsid w:val="00F31E58"/>
    <w:rsid w:val="00F40C98"/>
    <w:rsid w:val="00F61D28"/>
    <w:rsid w:val="00F72FFA"/>
    <w:rsid w:val="00F74712"/>
    <w:rsid w:val="00F755C5"/>
    <w:rsid w:val="00F7666E"/>
    <w:rsid w:val="00FA2B92"/>
    <w:rsid w:val="00FB5EE7"/>
    <w:rsid w:val="00FC323D"/>
    <w:rsid w:val="00FC3CCF"/>
    <w:rsid w:val="00FD183E"/>
    <w:rsid w:val="00FD1B34"/>
    <w:rsid w:val="00FD2563"/>
    <w:rsid w:val="00FF07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922AB"/>
  <w15:docId w15:val="{5658B8CE-C12D-40ED-A438-B817C5D7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42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42C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EE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04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4EE4"/>
  </w:style>
  <w:style w:type="paragraph" w:styleId="Stopka">
    <w:name w:val="footer"/>
    <w:basedOn w:val="Normalny"/>
    <w:link w:val="StopkaZnak"/>
    <w:uiPriority w:val="99"/>
    <w:unhideWhenUsed/>
    <w:rsid w:val="00204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4EE4"/>
  </w:style>
  <w:style w:type="character" w:styleId="Odwoaniedokomentarza">
    <w:name w:val="annotation reference"/>
    <w:basedOn w:val="Domylnaczcionkaakapitu"/>
    <w:uiPriority w:val="99"/>
    <w:semiHidden/>
    <w:unhideWhenUsed/>
    <w:rsid w:val="001837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37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37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7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70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A4651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C111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F38E6-EBD1-4372-A1C4-4C0CDF0A9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Dobkowska Sylwia</dc:creator>
  <cp:lastModifiedBy>Głowacka Iga</cp:lastModifiedBy>
  <cp:revision>29</cp:revision>
  <cp:lastPrinted>2025-09-03T06:42:00Z</cp:lastPrinted>
  <dcterms:created xsi:type="dcterms:W3CDTF">2025-10-15T10:52:00Z</dcterms:created>
  <dcterms:modified xsi:type="dcterms:W3CDTF">2026-07-07T11:26:00Z</dcterms:modified>
</cp:coreProperties>
</file>