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8071" w14:textId="77777777" w:rsidR="009412CF" w:rsidRDefault="00342831">
      <w:r>
        <w:rPr>
          <w:rFonts w:ascii="Arial" w:hAnsi="Arial" w:cs="Arial"/>
          <w:bCs/>
          <w:noProof/>
        </w:rPr>
        <w:drawing>
          <wp:inline distT="0" distB="0" distL="0" distR="0" wp14:anchorId="3D23B2D6" wp14:editId="1D908519">
            <wp:extent cx="5760720" cy="615318"/>
            <wp:effectExtent l="0" t="0" r="0" b="0"/>
            <wp:docPr id="35419799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DE54CE" w14:textId="77777777" w:rsidR="009412CF" w:rsidRDefault="009412CF">
      <w:pPr>
        <w:rPr>
          <w:rFonts w:ascii="Arial" w:hAnsi="Arial" w:cs="Arial"/>
          <w:bCs/>
          <w:sz w:val="20"/>
          <w:szCs w:val="20"/>
        </w:rPr>
      </w:pPr>
    </w:p>
    <w:p w14:paraId="71683016" w14:textId="136F7D31" w:rsidR="009412CF" w:rsidRPr="008D6595" w:rsidRDefault="008101C3">
      <w:pPr>
        <w:spacing w:after="0" w:line="276" w:lineRule="auto"/>
        <w:rPr>
          <w:sz w:val="16"/>
          <w:szCs w:val="16"/>
        </w:rPr>
      </w:pPr>
      <w:r w:rsidRPr="008D6595">
        <w:rPr>
          <w:rFonts w:ascii="Arial" w:hAnsi="Arial" w:cs="Arial"/>
          <w:b/>
          <w:kern w:val="0"/>
          <w:sz w:val="16"/>
          <w:szCs w:val="16"/>
          <w:lang w:eastAsia="pl-PL"/>
        </w:rPr>
        <w:t xml:space="preserve">Załącznik nr </w:t>
      </w:r>
      <w:r w:rsidR="00671F17">
        <w:rPr>
          <w:rFonts w:ascii="Arial" w:hAnsi="Arial" w:cs="Arial"/>
          <w:b/>
          <w:kern w:val="0"/>
          <w:sz w:val="16"/>
          <w:szCs w:val="16"/>
          <w:lang w:eastAsia="pl-PL"/>
        </w:rPr>
        <w:t xml:space="preserve">9 </w:t>
      </w:r>
      <w:r w:rsidRPr="008D6595">
        <w:rPr>
          <w:rFonts w:ascii="Arial" w:hAnsi="Arial" w:cs="Arial"/>
          <w:b/>
          <w:kern w:val="0"/>
          <w:sz w:val="16"/>
          <w:szCs w:val="16"/>
          <w:lang w:eastAsia="pl-PL"/>
        </w:rPr>
        <w:t>do Regulaminu wyboru projektów</w:t>
      </w:r>
    </w:p>
    <w:p w14:paraId="4509A03F" w14:textId="77777777" w:rsidR="009412CF" w:rsidRDefault="009412CF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1D556C3A" w14:textId="77777777" w:rsidR="009412CF" w:rsidRDefault="00342831">
      <w:pPr>
        <w:tabs>
          <w:tab w:val="left" w:pos="7088"/>
        </w:tabs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Nazwa i adres Beneficjenta/Partnera/Realizatora</w:t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  <w:t>(miejsce i data)</w:t>
      </w:r>
    </w:p>
    <w:p w14:paraId="7125B0A7" w14:textId="77777777" w:rsidR="009412CF" w:rsidRDefault="009412CF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4DF6F0BA" w14:textId="77777777" w:rsidR="009412CF" w:rsidRDefault="009412CF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157DE55E" w14:textId="6C482F52" w:rsidR="009412CF" w:rsidRDefault="00342831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OŚWIADCZENIE O KWALIFIKOWALNOŚCI VAT</w:t>
      </w:r>
      <w:r w:rsidR="008101C3">
        <w:rPr>
          <w:rFonts w:ascii="Arial" w:hAnsi="Arial" w:cs="Arial"/>
          <w:b/>
          <w:kern w:val="0"/>
          <w:sz w:val="20"/>
          <w:szCs w:val="20"/>
          <w:vertAlign w:val="superscript"/>
          <w:lang w:eastAsia="pl-PL"/>
        </w:rPr>
        <w:footnoteReference w:id="1"/>
      </w:r>
    </w:p>
    <w:p w14:paraId="19D4F9CD" w14:textId="77777777" w:rsidR="009412CF" w:rsidRDefault="009412CF">
      <w:pPr>
        <w:spacing w:after="0" w:line="276" w:lineRule="auto"/>
        <w:rPr>
          <w:rFonts w:ascii="Arial" w:hAnsi="Arial" w:cs="Arial"/>
          <w:b/>
          <w:bCs/>
          <w:spacing w:val="20"/>
          <w:kern w:val="0"/>
          <w:sz w:val="20"/>
          <w:szCs w:val="20"/>
          <w:lang w:eastAsia="pl-PL"/>
        </w:rPr>
      </w:pPr>
    </w:p>
    <w:p w14:paraId="1A7FFF39" w14:textId="77777777" w:rsidR="009412CF" w:rsidRDefault="009412CF">
      <w:pPr>
        <w:spacing w:after="0" w:line="276" w:lineRule="auto"/>
        <w:rPr>
          <w:rFonts w:ascii="Arial" w:hAnsi="Arial" w:cs="Arial"/>
          <w:b/>
          <w:bCs/>
          <w:spacing w:val="20"/>
          <w:kern w:val="0"/>
          <w:sz w:val="20"/>
          <w:szCs w:val="20"/>
          <w:lang w:eastAsia="pl-PL"/>
        </w:rPr>
      </w:pPr>
    </w:p>
    <w:p w14:paraId="3B6EE7B4" w14:textId="77777777" w:rsidR="009412CF" w:rsidRDefault="00342831">
      <w:pPr>
        <w:spacing w:after="0" w:line="276" w:lineRule="auto"/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W związku z </w:t>
      </w:r>
      <w:r>
        <w:rPr>
          <w:rFonts w:ascii="Arial" w:eastAsia="Times New Roman" w:hAnsi="Arial" w:cs="Arial"/>
          <w:sz w:val="20"/>
          <w:szCs w:val="20"/>
        </w:rPr>
        <w:t>ubieganiem się ……..(</w:t>
      </w:r>
      <w:r>
        <w:rPr>
          <w:rFonts w:ascii="Arial" w:hAnsi="Arial" w:cs="Arial"/>
          <w:i/>
          <w:iCs/>
          <w:kern w:val="0"/>
          <w:sz w:val="20"/>
          <w:szCs w:val="20"/>
          <w:lang w:eastAsia="pl-PL"/>
        </w:rPr>
        <w:t>nazwa Beneficjenta oraz jego status prawny</w:t>
      </w:r>
      <w:r>
        <w:rPr>
          <w:rFonts w:ascii="Arial" w:hAnsi="Arial" w:cs="Arial"/>
          <w:kern w:val="0"/>
          <w:sz w:val="20"/>
          <w:szCs w:val="20"/>
          <w:lang w:eastAsia="pl-PL"/>
        </w:rPr>
        <w:t xml:space="preserve">)......... </w:t>
      </w:r>
    </w:p>
    <w:p w14:paraId="28BBAE7F" w14:textId="77777777" w:rsidR="009412CF" w:rsidRDefault="00342831">
      <w:pPr>
        <w:spacing w:after="0" w:line="276" w:lineRule="auto"/>
      </w:pPr>
      <w:r>
        <w:rPr>
          <w:rFonts w:ascii="Arial" w:hAnsi="Arial" w:cs="Arial"/>
          <w:kern w:val="0"/>
          <w:sz w:val="20"/>
          <w:szCs w:val="20"/>
          <w:lang w:eastAsia="pl-PL"/>
        </w:rPr>
        <w:t>o dofinansowanie ze środków Europejskiego Funduszu Społecznego Plus w ramach  Programu Fundusze Europejskie dla Podlaskiego 2021-2027 na realizację projektu.............................................</w:t>
      </w:r>
      <w:r>
        <w:rPr>
          <w:rFonts w:ascii="Arial" w:hAnsi="Arial" w:cs="Arial"/>
          <w:i/>
          <w:iCs/>
          <w:kern w:val="0"/>
          <w:sz w:val="20"/>
          <w:szCs w:val="20"/>
          <w:lang w:eastAsia="pl-PL"/>
        </w:rPr>
        <w:t xml:space="preserve">(nazwa projektu).......... .....(nazwa Beneficjenta/Partnera/Realizatora) .................. </w:t>
      </w:r>
      <w:r>
        <w:rPr>
          <w:rFonts w:ascii="Arial" w:hAnsi="Arial" w:cs="Arial"/>
          <w:kern w:val="0"/>
          <w:sz w:val="20"/>
          <w:szCs w:val="20"/>
          <w:lang w:eastAsia="pl-PL"/>
        </w:rPr>
        <w:t xml:space="preserve">oświadcza, iż realizując powyższy projekt nie ma prawnej możliwości odzyskania poniesionego kosztu podatku VAT, którego wysokość została zawarta w budżecie Projektu. </w:t>
      </w:r>
    </w:p>
    <w:p w14:paraId="43220A44" w14:textId="77777777" w:rsidR="009412CF" w:rsidRDefault="009412CF">
      <w:pPr>
        <w:spacing w:after="0" w:line="276" w:lineRule="auto"/>
        <w:ind w:firstLine="708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0BF09B2A" w14:textId="77777777" w:rsidR="009412CF" w:rsidRDefault="00342831">
      <w:pPr>
        <w:spacing w:after="0" w:line="276" w:lineRule="auto"/>
      </w:pPr>
      <w:r>
        <w:rPr>
          <w:rFonts w:ascii="Arial" w:hAnsi="Arial" w:cs="Arial"/>
          <w:kern w:val="0"/>
          <w:sz w:val="20"/>
          <w:szCs w:val="20"/>
          <w:lang w:eastAsia="pl-PL"/>
        </w:rPr>
        <w:t>Jednocześnie</w:t>
      </w:r>
      <w:r>
        <w:rPr>
          <w:rFonts w:ascii="Arial" w:hAnsi="Arial" w:cs="Arial"/>
          <w:i/>
          <w:iCs/>
          <w:kern w:val="0"/>
          <w:sz w:val="20"/>
          <w:szCs w:val="20"/>
          <w:lang w:eastAsia="pl-PL"/>
        </w:rPr>
        <w:t xml:space="preserve">......................................(nazwa Beneficjenta/Partnera/Realizatora)................. </w:t>
      </w:r>
      <w:r>
        <w:rPr>
          <w:rFonts w:ascii="Arial" w:hAnsi="Arial" w:cs="Arial"/>
          <w:kern w:val="0"/>
          <w:sz w:val="20"/>
          <w:szCs w:val="20"/>
          <w:lang w:eastAsia="pl-PL"/>
        </w:rPr>
        <w:t xml:space="preserve">zobowiązuję się do zwrotu zrefundowanej w ramach Projektu............. </w:t>
      </w:r>
      <w:r>
        <w:rPr>
          <w:rFonts w:ascii="Arial" w:hAnsi="Arial" w:cs="Arial"/>
          <w:i/>
          <w:iCs/>
          <w:kern w:val="0"/>
          <w:sz w:val="20"/>
          <w:szCs w:val="20"/>
          <w:lang w:eastAsia="pl-PL"/>
        </w:rPr>
        <w:t>(nazwa projektu) ..........................................</w:t>
      </w:r>
      <w:r>
        <w:rPr>
          <w:rFonts w:ascii="Arial" w:hAnsi="Arial" w:cs="Arial"/>
          <w:kern w:val="0"/>
          <w:sz w:val="20"/>
          <w:szCs w:val="20"/>
          <w:lang w:eastAsia="pl-PL"/>
        </w:rPr>
        <w:t xml:space="preserve"> części poniesionego VAT,  jeżeli w okresie 5 lat po zakończeniu Projektu zaistnieją przesłanki umożliwiające odzyskanie tego podatku</w:t>
      </w:r>
      <w:r>
        <w:rPr>
          <w:rFonts w:ascii="Arial" w:hAnsi="Arial" w:cs="Arial"/>
          <w:kern w:val="0"/>
          <w:sz w:val="20"/>
          <w:szCs w:val="20"/>
          <w:vertAlign w:val="superscript"/>
          <w:lang w:eastAsia="pl-PL"/>
        </w:rPr>
        <w:footnoteReference w:id="2"/>
      </w:r>
      <w:r>
        <w:rPr>
          <w:rFonts w:ascii="Arial" w:hAnsi="Arial" w:cs="Arial"/>
          <w:kern w:val="0"/>
          <w:sz w:val="20"/>
          <w:szCs w:val="20"/>
          <w:lang w:eastAsia="pl-PL"/>
        </w:rPr>
        <w:t xml:space="preserve"> przez </w:t>
      </w:r>
      <w:r>
        <w:rPr>
          <w:rFonts w:ascii="Arial" w:hAnsi="Arial" w:cs="Arial"/>
          <w:i/>
          <w:iCs/>
          <w:kern w:val="0"/>
          <w:sz w:val="20"/>
          <w:szCs w:val="20"/>
          <w:lang w:eastAsia="pl-PL"/>
        </w:rPr>
        <w:t>......................................(nazwa Beneficjenta/Partnera/Realizatora), w terminie nie dłuższym niż 90 dni od dnia złożenia deklaracji podatkowej VAT</w:t>
      </w:r>
      <w:r>
        <w:rPr>
          <w:rFonts w:ascii="Arial" w:hAnsi="Arial" w:cs="Arial"/>
          <w:iCs/>
          <w:kern w:val="0"/>
          <w:sz w:val="20"/>
          <w:szCs w:val="20"/>
          <w:vertAlign w:val="superscript"/>
          <w:lang w:eastAsia="pl-PL"/>
        </w:rPr>
        <w:footnoteReference w:id="3"/>
      </w:r>
      <w:r>
        <w:rPr>
          <w:rFonts w:ascii="Arial" w:hAnsi="Arial" w:cs="Arial"/>
          <w:kern w:val="0"/>
          <w:sz w:val="20"/>
          <w:szCs w:val="20"/>
          <w:lang w:eastAsia="pl-PL"/>
        </w:rPr>
        <w:t>.</w:t>
      </w:r>
    </w:p>
    <w:p w14:paraId="287D402C" w14:textId="77777777" w:rsidR="009412CF" w:rsidRDefault="009412CF">
      <w:pPr>
        <w:tabs>
          <w:tab w:val="left" w:pos="1440"/>
        </w:tabs>
        <w:spacing w:after="0" w:line="276" w:lineRule="auto"/>
        <w:ind w:firstLine="708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6813AE60" w14:textId="77777777" w:rsidR="009412CF" w:rsidRDefault="00342831">
      <w:pPr>
        <w:spacing w:after="120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Jednocześnie ......................................(nazwa Beneficjenta/Partnera/Realizatora) zobowiązuje się do poinformowania Instytucji Zarządzającej o zmianie statusu podatkowego VAT w okresie realizacji Projektu, jak też 5 lat po jego zakończeniu, jeśli będzie to miało wpływ na prawną możliwość odzyskania VAT rozliczonego w Projekcie.</w:t>
      </w:r>
    </w:p>
    <w:p w14:paraId="56158346" w14:textId="77777777" w:rsidR="009412CF" w:rsidRDefault="009412CF">
      <w:pPr>
        <w:spacing w:after="0" w:line="276" w:lineRule="auto"/>
        <w:ind w:firstLine="708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1259EB93" w14:textId="77777777" w:rsidR="009412CF" w:rsidRDefault="00342831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Zobowiązuję się również do udostępniania dokumentacji finansowo-księgowej oraz udzielania uprawnionym organom kontrolnym informacji umożliwiających weryfikację kwalifikowalności podatku VAT.</w:t>
      </w:r>
    </w:p>
    <w:p w14:paraId="1EAF2365" w14:textId="77777777" w:rsidR="009412CF" w:rsidRDefault="009412CF">
      <w:pPr>
        <w:spacing w:after="0" w:line="276" w:lineRule="auto"/>
        <w:ind w:firstLine="708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3FEDADFC" w14:textId="77777777" w:rsidR="009412CF" w:rsidRDefault="00342831">
      <w:pPr>
        <w:spacing w:after="0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Będąc świadomy odpowiedzialności karnej, wynikającej z przepisów Kodeksu Karnego, dotyczących poświadczania nieprawdy co do okoliczności mającej znaczenie prawne, oświadczam, że powyższe informacje są prawdziwe, kompletne, rzetelne oraz zostały przekazane zgodnie z moją najlepszą wiedzą i przy zachowaniu należytej staranności.</w:t>
      </w:r>
    </w:p>
    <w:p w14:paraId="1C3883A7" w14:textId="77777777" w:rsidR="009412CF" w:rsidRDefault="009412CF">
      <w:pPr>
        <w:spacing w:after="0" w:line="276" w:lineRule="auto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3F1F4EBF" w14:textId="77777777" w:rsidR="009412CF" w:rsidRDefault="009412CF">
      <w:pPr>
        <w:spacing w:after="0" w:line="276" w:lineRule="auto"/>
        <w:ind w:left="5664" w:firstLine="708"/>
        <w:rPr>
          <w:rFonts w:ascii="Arial" w:hAnsi="Arial" w:cs="Arial"/>
          <w:kern w:val="0"/>
          <w:sz w:val="20"/>
          <w:szCs w:val="20"/>
          <w:lang w:eastAsia="pl-PL"/>
        </w:rPr>
      </w:pPr>
    </w:p>
    <w:p w14:paraId="2F1CCE41" w14:textId="77777777" w:rsidR="009412CF" w:rsidRDefault="00342831">
      <w:pPr>
        <w:spacing w:after="0" w:line="276" w:lineRule="auto"/>
        <w:ind w:left="5664" w:firstLine="708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…………………………</w:t>
      </w:r>
    </w:p>
    <w:p w14:paraId="7F21576B" w14:textId="77777777" w:rsidR="009412CF" w:rsidRDefault="00342831">
      <w:pPr>
        <w:ind w:firstLine="708"/>
      </w:pPr>
      <w:r>
        <w:rPr>
          <w:rFonts w:ascii="Arial" w:hAnsi="Arial" w:cs="Arial"/>
          <w:kern w:val="0"/>
          <w:sz w:val="20"/>
          <w:szCs w:val="20"/>
          <w:lang w:eastAsia="pl-PL"/>
        </w:rPr>
        <w:t xml:space="preserve">              </w:t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</w:r>
      <w:r>
        <w:rPr>
          <w:rFonts w:ascii="Arial" w:hAnsi="Arial" w:cs="Arial"/>
          <w:kern w:val="0"/>
          <w:sz w:val="20"/>
          <w:szCs w:val="20"/>
          <w:lang w:eastAsia="pl-PL"/>
        </w:rPr>
        <w:tab/>
        <w:t xml:space="preserve">  (podpis i pieczęć)</w:t>
      </w:r>
    </w:p>
    <w:sectPr w:rsidR="009412CF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4773" w14:textId="77777777" w:rsidR="00155911" w:rsidRDefault="00155911">
      <w:pPr>
        <w:spacing w:after="0"/>
      </w:pPr>
      <w:r>
        <w:separator/>
      </w:r>
    </w:p>
  </w:endnote>
  <w:endnote w:type="continuationSeparator" w:id="0">
    <w:p w14:paraId="08F6B892" w14:textId="77777777" w:rsidR="00155911" w:rsidRDefault="001559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9089" w14:textId="77777777" w:rsidR="00155911" w:rsidRDefault="0015591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896DB8A" w14:textId="77777777" w:rsidR="00155911" w:rsidRDefault="00155911">
      <w:pPr>
        <w:spacing w:after="0"/>
      </w:pPr>
      <w:r>
        <w:continuationSeparator/>
      </w:r>
    </w:p>
  </w:footnote>
  <w:footnote w:id="1">
    <w:p w14:paraId="284C446B" w14:textId="77777777" w:rsidR="008101C3" w:rsidRDefault="008101C3" w:rsidP="008101C3">
      <w:pPr>
        <w:pStyle w:val="Tekstprzypisudolnego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Dotyczy wyłącznie projektów o wartości co najmniej 5 mln EUR. Oświadczenie może być modyfikowane w przypadku gdy Beneficjent kwalifikuje podatek od towarów i usług wyłącznie w odniesieniu do poszczególnych kategorii wydatków. W przypadku realizacji projektu w ramach partnerstwa, odpowiednio zmienione oświadczenie składa każdy z partnerów, który w ramach ponoszonych przez niego wydatków będzie kwalifikował podatek od towarów i usług.</w:t>
      </w:r>
    </w:p>
  </w:footnote>
  <w:footnote w:id="2">
    <w:p w14:paraId="58B3C118" w14:textId="77777777" w:rsidR="009412CF" w:rsidRDefault="00342831">
      <w:pPr>
        <w:tabs>
          <w:tab w:val="left" w:pos="5785"/>
        </w:tabs>
        <w:spacing w:after="0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Por.  z art. 91 ust. 7 ustawy z dnia 11 marca 2004 r. o podatku od towarów i usług.</w:t>
      </w:r>
    </w:p>
  </w:footnote>
  <w:footnote w:id="3">
    <w:p w14:paraId="03039076" w14:textId="77777777" w:rsidR="009412CF" w:rsidRDefault="00342831">
      <w:pPr>
        <w:pStyle w:val="Tekstprzypisudolnego"/>
      </w:pPr>
      <w:r>
        <w:rPr>
          <w:rStyle w:val="Odwoanieprzypisudolnego"/>
        </w:rPr>
        <w:footnoteRef/>
      </w:r>
      <w:r>
        <w:rPr>
          <w:rFonts w:ascii="Arial" w:hAnsi="Arial" w:cs="Arial"/>
          <w:sz w:val="16"/>
          <w:szCs w:val="16"/>
        </w:rPr>
        <w:t xml:space="preserve"> Dotyczy deklaracji podatkowej VAT, w której wykazano kwotę podatku naliczonego z tytułu zakupu towarów i usług poniesionych w ramach przyznanego dofinansowania. W przypadku niedokonania zwrotu w tym terminie, stosuje się § 9.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2CF"/>
    <w:rsid w:val="00155911"/>
    <w:rsid w:val="00342831"/>
    <w:rsid w:val="005F6765"/>
    <w:rsid w:val="00671F17"/>
    <w:rsid w:val="00721AD1"/>
    <w:rsid w:val="008101C3"/>
    <w:rsid w:val="008D6595"/>
    <w:rsid w:val="0094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9AD4"/>
  <w15:docId w15:val="{C4BDE1ED-DBAB-4D1A-AA4D-68032801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pPr>
      <w:spacing w:after="0"/>
    </w:pPr>
    <w:rPr>
      <w:rFonts w:ascii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Calibri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Milewska</dc:creator>
  <dc:description/>
  <cp:lastModifiedBy>DEFS V</cp:lastModifiedBy>
  <cp:revision>5</cp:revision>
  <dcterms:created xsi:type="dcterms:W3CDTF">2025-05-21T07:27:00Z</dcterms:created>
  <dcterms:modified xsi:type="dcterms:W3CDTF">2026-07-28T06:47:00Z</dcterms:modified>
</cp:coreProperties>
</file>