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539CD" w14:textId="4D17366C" w:rsidR="003A216E" w:rsidRPr="0018606A" w:rsidRDefault="003A216E" w:rsidP="003A216E">
      <w:pPr>
        <w:autoSpaceDE w:val="0"/>
        <w:autoSpaceDN w:val="0"/>
        <w:adjustRightInd w:val="0"/>
        <w:spacing w:after="0" w:line="240" w:lineRule="auto"/>
        <w:ind w:left="7788"/>
        <w:rPr>
          <w:rFonts w:ascii="Times New Roman" w:hAnsi="Times New Roman" w:cs="Times New Roman"/>
          <w:color w:val="000000"/>
          <w:sz w:val="18"/>
          <w:szCs w:val="18"/>
        </w:rPr>
      </w:pPr>
      <w:r w:rsidRPr="0018606A">
        <w:rPr>
          <w:rFonts w:ascii="Times New Roman" w:hAnsi="Times New Roman" w:cs="Times New Roman"/>
          <w:color w:val="000000"/>
          <w:sz w:val="18"/>
          <w:szCs w:val="18"/>
        </w:rPr>
        <w:t xml:space="preserve">        </w:t>
      </w:r>
      <w:r w:rsidRPr="0018606A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18606A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18606A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18606A">
        <w:rPr>
          <w:rFonts w:ascii="Times New Roman" w:hAnsi="Times New Roman" w:cs="Times New Roman"/>
          <w:color w:val="000000"/>
          <w:sz w:val="18"/>
          <w:szCs w:val="18"/>
        </w:rPr>
        <w:tab/>
        <w:t xml:space="preserve">     Załącznik do uchwały nr </w:t>
      </w:r>
      <w:r w:rsidR="00EF3B02">
        <w:rPr>
          <w:rFonts w:ascii="Times New Roman" w:hAnsi="Times New Roman" w:cs="Times New Roman"/>
          <w:color w:val="000000"/>
          <w:sz w:val="18"/>
          <w:szCs w:val="18"/>
        </w:rPr>
        <w:t>109</w:t>
      </w:r>
      <w:r w:rsidRPr="0018606A">
        <w:rPr>
          <w:rFonts w:ascii="Times New Roman" w:hAnsi="Times New Roman" w:cs="Times New Roman"/>
          <w:color w:val="000000"/>
          <w:sz w:val="18"/>
          <w:szCs w:val="18"/>
        </w:rPr>
        <w:t>/</w:t>
      </w:r>
      <w:r w:rsidR="00EF3B02">
        <w:rPr>
          <w:rFonts w:ascii="Times New Roman" w:hAnsi="Times New Roman" w:cs="Times New Roman"/>
          <w:color w:val="000000"/>
          <w:sz w:val="18"/>
          <w:szCs w:val="18"/>
        </w:rPr>
        <w:t>2222</w:t>
      </w:r>
      <w:r w:rsidRPr="0018606A">
        <w:rPr>
          <w:rFonts w:ascii="Times New Roman" w:hAnsi="Times New Roman" w:cs="Times New Roman"/>
          <w:color w:val="000000"/>
          <w:sz w:val="18"/>
          <w:szCs w:val="18"/>
        </w:rPr>
        <w:t xml:space="preserve">/2025 </w:t>
      </w:r>
    </w:p>
    <w:p w14:paraId="65476D4C" w14:textId="69F40990" w:rsidR="003A216E" w:rsidRPr="0018606A" w:rsidRDefault="003A216E" w:rsidP="003A216E">
      <w:pPr>
        <w:autoSpaceDE w:val="0"/>
        <w:autoSpaceDN w:val="0"/>
        <w:adjustRightInd w:val="0"/>
        <w:spacing w:after="0" w:line="240" w:lineRule="auto"/>
        <w:ind w:left="7788" w:firstLine="708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18606A">
        <w:rPr>
          <w:rFonts w:ascii="Times New Roman" w:hAnsi="Times New Roman" w:cs="Times New Roman"/>
          <w:color w:val="000000"/>
          <w:sz w:val="18"/>
          <w:szCs w:val="18"/>
        </w:rPr>
        <w:t xml:space="preserve"> Zarządu Województwa Podlaskiego  z dni</w:t>
      </w:r>
      <w:r w:rsidR="007079D4" w:rsidRPr="0018606A">
        <w:rPr>
          <w:rFonts w:ascii="Times New Roman" w:hAnsi="Times New Roman" w:cs="Times New Roman"/>
          <w:color w:val="000000"/>
          <w:sz w:val="18"/>
          <w:szCs w:val="18"/>
        </w:rPr>
        <w:t>a</w:t>
      </w:r>
      <w:r w:rsidRPr="0018606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EF3B02">
        <w:rPr>
          <w:rFonts w:ascii="Times New Roman" w:hAnsi="Times New Roman" w:cs="Times New Roman"/>
          <w:color w:val="000000"/>
          <w:sz w:val="18"/>
          <w:szCs w:val="18"/>
        </w:rPr>
        <w:t xml:space="preserve">9 września </w:t>
      </w:r>
      <w:r w:rsidRPr="0018606A">
        <w:rPr>
          <w:rFonts w:ascii="Times New Roman" w:hAnsi="Times New Roman" w:cs="Times New Roman"/>
          <w:color w:val="000000"/>
          <w:sz w:val="18"/>
          <w:szCs w:val="18"/>
        </w:rPr>
        <w:t>2025 r.</w:t>
      </w:r>
    </w:p>
    <w:tbl>
      <w:tblPr>
        <w:tblStyle w:val="Tabela-Siatka"/>
        <w:tblpPr w:leftFromText="141" w:rightFromText="141" w:vertAnchor="text" w:horzAnchor="margin" w:tblpY="194"/>
        <w:tblW w:w="0" w:type="auto"/>
        <w:tblLayout w:type="fixed"/>
        <w:tblLook w:val="04A0" w:firstRow="1" w:lastRow="0" w:firstColumn="1" w:lastColumn="0" w:noHBand="0" w:noVBand="1"/>
      </w:tblPr>
      <w:tblGrid>
        <w:gridCol w:w="520"/>
        <w:gridCol w:w="1885"/>
        <w:gridCol w:w="1843"/>
        <w:gridCol w:w="1701"/>
        <w:gridCol w:w="3285"/>
        <w:gridCol w:w="1451"/>
        <w:gridCol w:w="1669"/>
        <w:gridCol w:w="1640"/>
      </w:tblGrid>
      <w:tr w:rsidR="003F1D81" w:rsidRPr="0018606A" w14:paraId="12DF5733" w14:textId="77777777" w:rsidTr="003F1D81">
        <w:tc>
          <w:tcPr>
            <w:tcW w:w="13994" w:type="dxa"/>
            <w:gridSpan w:val="8"/>
            <w:vAlign w:val="center"/>
          </w:tcPr>
          <w:p w14:paraId="41AA16FE" w14:textId="17D2C186" w:rsidR="003F1D81" w:rsidRPr="0018606A" w:rsidRDefault="00F755C5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L</w:t>
            </w:r>
            <w:r w:rsidR="003F1D81" w:rsidRPr="001860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ista projektów spełniających warunki udzielenia wsparcia w ramach naboru nr FEPD.09.0</w:t>
            </w:r>
            <w:r w:rsidR="00E334F6" w:rsidRPr="001860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  <w:r w:rsidR="003F1D81" w:rsidRPr="001860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-IZ.00-001/2</w:t>
            </w:r>
            <w:r w:rsidR="00E334F6" w:rsidRPr="001860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</w:p>
          <w:p w14:paraId="3540D2AF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3F1D81" w:rsidRPr="0018606A" w14:paraId="27365DCE" w14:textId="77777777" w:rsidTr="003F1D81">
        <w:trPr>
          <w:trHeight w:val="520"/>
        </w:trPr>
        <w:tc>
          <w:tcPr>
            <w:tcW w:w="520" w:type="dxa"/>
            <w:vAlign w:val="center"/>
          </w:tcPr>
          <w:p w14:paraId="1D20E7EB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885" w:type="dxa"/>
            <w:vAlign w:val="center"/>
          </w:tcPr>
          <w:p w14:paraId="126DD22E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Nr umowy ramowej</w:t>
            </w:r>
          </w:p>
        </w:tc>
        <w:tc>
          <w:tcPr>
            <w:tcW w:w="1843" w:type="dxa"/>
            <w:vAlign w:val="center"/>
          </w:tcPr>
          <w:p w14:paraId="1A24DDD8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Nr wniosku o dofinansowanie</w:t>
            </w:r>
          </w:p>
        </w:tc>
        <w:tc>
          <w:tcPr>
            <w:tcW w:w="1701" w:type="dxa"/>
            <w:vAlign w:val="center"/>
          </w:tcPr>
          <w:p w14:paraId="135F649D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Nazwa Wnioskodawcy</w:t>
            </w:r>
          </w:p>
        </w:tc>
        <w:tc>
          <w:tcPr>
            <w:tcW w:w="3285" w:type="dxa"/>
            <w:vAlign w:val="center"/>
          </w:tcPr>
          <w:p w14:paraId="4DA396E7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Tytuł projektu</w:t>
            </w:r>
          </w:p>
        </w:tc>
        <w:tc>
          <w:tcPr>
            <w:tcW w:w="1451" w:type="dxa"/>
            <w:vAlign w:val="center"/>
          </w:tcPr>
          <w:p w14:paraId="17E0FAC8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Ogólna wartość projektu (PLN)</w:t>
            </w:r>
          </w:p>
        </w:tc>
        <w:tc>
          <w:tcPr>
            <w:tcW w:w="1669" w:type="dxa"/>
            <w:vAlign w:val="center"/>
          </w:tcPr>
          <w:p w14:paraId="2D017C7C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Kwota wydatków kwalifikowalnych (PLN)</w:t>
            </w:r>
          </w:p>
        </w:tc>
        <w:tc>
          <w:tcPr>
            <w:tcW w:w="1640" w:type="dxa"/>
            <w:vAlign w:val="center"/>
          </w:tcPr>
          <w:p w14:paraId="2D1172DF" w14:textId="77777777" w:rsidR="003F1D81" w:rsidRPr="0018606A" w:rsidRDefault="003F1D81" w:rsidP="003F1D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Dofinansowanie Ogółem (PLN)</w:t>
            </w:r>
          </w:p>
          <w:p w14:paraId="117095FA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3F1D81" w:rsidRPr="0018606A" w14:paraId="4AAC8236" w14:textId="77777777" w:rsidTr="003F1D81">
        <w:trPr>
          <w:trHeight w:val="567"/>
        </w:trPr>
        <w:tc>
          <w:tcPr>
            <w:tcW w:w="520" w:type="dxa"/>
            <w:vAlign w:val="center"/>
          </w:tcPr>
          <w:p w14:paraId="6BB97456" w14:textId="77777777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885" w:type="dxa"/>
            <w:vAlign w:val="center"/>
          </w:tcPr>
          <w:p w14:paraId="44B0F28A" w14:textId="60CEB98F" w:rsidR="003F1D81" w:rsidRPr="0018606A" w:rsidRDefault="00E334F6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00009.UM10.6572.20007.2023</w:t>
            </w:r>
          </w:p>
        </w:tc>
        <w:tc>
          <w:tcPr>
            <w:tcW w:w="1843" w:type="dxa"/>
            <w:vAlign w:val="center"/>
          </w:tcPr>
          <w:p w14:paraId="5355762B" w14:textId="42EACDA6" w:rsidR="003F1D81" w:rsidRPr="0018606A" w:rsidRDefault="003F1D81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FEPD.09.0</w:t>
            </w:r>
            <w:r w:rsidR="00E334F6" w:rsidRPr="001860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1860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-IZ.00-000</w:t>
            </w:r>
            <w:r w:rsidR="00E334F6" w:rsidRPr="001860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1860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/2</w:t>
            </w:r>
            <w:r w:rsidR="00F755C5" w:rsidRPr="001860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01" w:type="dxa"/>
            <w:vAlign w:val="center"/>
          </w:tcPr>
          <w:p w14:paraId="10A327E4" w14:textId="22E28416" w:rsidR="003F1D81" w:rsidRPr="0018606A" w:rsidRDefault="00E334F6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Miasto Siemiatycze</w:t>
            </w:r>
          </w:p>
        </w:tc>
        <w:tc>
          <w:tcPr>
            <w:tcW w:w="3285" w:type="dxa"/>
            <w:vAlign w:val="center"/>
          </w:tcPr>
          <w:p w14:paraId="5E3E0841" w14:textId="6F958811" w:rsidR="003F1D81" w:rsidRPr="0018606A" w:rsidRDefault="00E334F6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Kreatywność i wsparcie w Siemiatyckim Klubie Juniora</w:t>
            </w:r>
          </w:p>
        </w:tc>
        <w:tc>
          <w:tcPr>
            <w:tcW w:w="1451" w:type="dxa"/>
            <w:vAlign w:val="center"/>
          </w:tcPr>
          <w:p w14:paraId="0CCF88D2" w14:textId="400FF40E" w:rsidR="003F1D81" w:rsidRPr="0018606A" w:rsidRDefault="00E334F6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166 335,38</w:t>
            </w:r>
          </w:p>
        </w:tc>
        <w:tc>
          <w:tcPr>
            <w:tcW w:w="1669" w:type="dxa"/>
            <w:vAlign w:val="center"/>
          </w:tcPr>
          <w:p w14:paraId="10C0A6A6" w14:textId="56AF0B1F" w:rsidR="003F1D81" w:rsidRPr="0018606A" w:rsidRDefault="00E334F6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166 335,38</w:t>
            </w:r>
          </w:p>
        </w:tc>
        <w:tc>
          <w:tcPr>
            <w:tcW w:w="1640" w:type="dxa"/>
            <w:vAlign w:val="center"/>
          </w:tcPr>
          <w:p w14:paraId="49C5F749" w14:textId="2DB51E2D" w:rsidR="003F1D81" w:rsidRPr="0018606A" w:rsidRDefault="00E334F6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156 385,38</w:t>
            </w:r>
          </w:p>
        </w:tc>
      </w:tr>
      <w:tr w:rsidR="00F755C5" w:rsidRPr="0018606A" w14:paraId="6D6E86A1" w14:textId="77777777" w:rsidTr="008B7DB7">
        <w:trPr>
          <w:trHeight w:val="567"/>
        </w:trPr>
        <w:tc>
          <w:tcPr>
            <w:tcW w:w="520" w:type="dxa"/>
            <w:vAlign w:val="center"/>
          </w:tcPr>
          <w:p w14:paraId="570C3186" w14:textId="77777777" w:rsidR="00F755C5" w:rsidRPr="0018606A" w:rsidRDefault="00F755C5" w:rsidP="00F75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885" w:type="dxa"/>
            <w:vAlign w:val="center"/>
          </w:tcPr>
          <w:p w14:paraId="09D4CEB4" w14:textId="75B17D9C" w:rsidR="00F755C5" w:rsidRPr="0018606A" w:rsidRDefault="00E334F6" w:rsidP="00F75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00009.UM10.6572.20007.2023</w:t>
            </w:r>
          </w:p>
        </w:tc>
        <w:tc>
          <w:tcPr>
            <w:tcW w:w="1843" w:type="dxa"/>
          </w:tcPr>
          <w:p w14:paraId="440A8DE2" w14:textId="654E042F" w:rsidR="00F755C5" w:rsidRPr="0018606A" w:rsidRDefault="00F755C5" w:rsidP="00F75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FEPD.09.02-IZ.00-000</w:t>
            </w:r>
            <w:r w:rsidR="00E334F6" w:rsidRPr="001860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1860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/25</w:t>
            </w:r>
          </w:p>
        </w:tc>
        <w:tc>
          <w:tcPr>
            <w:tcW w:w="1701" w:type="dxa"/>
            <w:vAlign w:val="center"/>
          </w:tcPr>
          <w:p w14:paraId="63F1DD4F" w14:textId="2D4DB983" w:rsidR="00F755C5" w:rsidRPr="0018606A" w:rsidRDefault="00E334F6" w:rsidP="00F75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Gmina Drohiczyn</w:t>
            </w:r>
          </w:p>
        </w:tc>
        <w:tc>
          <w:tcPr>
            <w:tcW w:w="3285" w:type="dxa"/>
            <w:vAlign w:val="center"/>
          </w:tcPr>
          <w:p w14:paraId="50C4011B" w14:textId="31710CEB" w:rsidR="00F755C5" w:rsidRPr="0018606A" w:rsidRDefault="00E334F6" w:rsidP="00F75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Świetlicowy Świat</w:t>
            </w:r>
          </w:p>
        </w:tc>
        <w:tc>
          <w:tcPr>
            <w:tcW w:w="1451" w:type="dxa"/>
            <w:vAlign w:val="center"/>
          </w:tcPr>
          <w:p w14:paraId="0A6B47BF" w14:textId="1933A508" w:rsidR="00F755C5" w:rsidRPr="0018606A" w:rsidRDefault="00E334F6" w:rsidP="00F75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167 373,89</w:t>
            </w:r>
          </w:p>
        </w:tc>
        <w:tc>
          <w:tcPr>
            <w:tcW w:w="1669" w:type="dxa"/>
            <w:vAlign w:val="center"/>
          </w:tcPr>
          <w:p w14:paraId="50AC232F" w14:textId="57893162" w:rsidR="00F755C5" w:rsidRPr="0018606A" w:rsidRDefault="00E334F6" w:rsidP="00F75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167 373,89</w:t>
            </w:r>
          </w:p>
        </w:tc>
        <w:tc>
          <w:tcPr>
            <w:tcW w:w="1640" w:type="dxa"/>
            <w:vAlign w:val="center"/>
          </w:tcPr>
          <w:p w14:paraId="76CE8FC6" w14:textId="67022C70" w:rsidR="00F755C5" w:rsidRPr="0018606A" w:rsidRDefault="00E334F6" w:rsidP="00F75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158 975,69</w:t>
            </w:r>
          </w:p>
        </w:tc>
      </w:tr>
      <w:tr w:rsidR="00F755C5" w:rsidRPr="0018606A" w14:paraId="224F12ED" w14:textId="77777777" w:rsidTr="008B7DB7">
        <w:trPr>
          <w:trHeight w:val="567"/>
        </w:trPr>
        <w:tc>
          <w:tcPr>
            <w:tcW w:w="520" w:type="dxa"/>
            <w:vAlign w:val="center"/>
          </w:tcPr>
          <w:p w14:paraId="442FB750" w14:textId="77777777" w:rsidR="00F755C5" w:rsidRPr="0018606A" w:rsidRDefault="00F755C5" w:rsidP="00F75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885" w:type="dxa"/>
            <w:vAlign w:val="center"/>
          </w:tcPr>
          <w:p w14:paraId="75985665" w14:textId="352CC1A2" w:rsidR="00F755C5" w:rsidRPr="0018606A" w:rsidRDefault="00E334F6" w:rsidP="00F75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00009.UM10.6572.20007.2023</w:t>
            </w:r>
          </w:p>
        </w:tc>
        <w:tc>
          <w:tcPr>
            <w:tcW w:w="1843" w:type="dxa"/>
          </w:tcPr>
          <w:p w14:paraId="703754D4" w14:textId="0814710A" w:rsidR="00F755C5" w:rsidRPr="0018606A" w:rsidRDefault="00F755C5" w:rsidP="00F75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FEPD.09.02-IZ.00-000</w:t>
            </w:r>
            <w:r w:rsidR="00E334F6" w:rsidRPr="001860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1860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/25</w:t>
            </w:r>
          </w:p>
        </w:tc>
        <w:tc>
          <w:tcPr>
            <w:tcW w:w="1701" w:type="dxa"/>
            <w:vAlign w:val="center"/>
          </w:tcPr>
          <w:p w14:paraId="15BE37D6" w14:textId="3A9553CA" w:rsidR="00F755C5" w:rsidRPr="0018606A" w:rsidRDefault="005B3A59" w:rsidP="00F75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Gmina Perlejewo</w:t>
            </w:r>
          </w:p>
        </w:tc>
        <w:tc>
          <w:tcPr>
            <w:tcW w:w="3285" w:type="dxa"/>
            <w:vAlign w:val="center"/>
          </w:tcPr>
          <w:p w14:paraId="06210A4C" w14:textId="77777777" w:rsidR="005B3A59" w:rsidRPr="0018606A" w:rsidRDefault="005B3A59" w:rsidP="005B3A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Świetlica Środowiskowa w Perlejewie - rozwój oferty edukacyjnej, utworzenie nowych miejsc i</w:t>
            </w:r>
          </w:p>
          <w:p w14:paraId="3D70D918" w14:textId="3C94B75D" w:rsidR="00F755C5" w:rsidRPr="0018606A" w:rsidRDefault="005B3A59" w:rsidP="005B3A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bieżące utrzymanie</w:t>
            </w:r>
          </w:p>
        </w:tc>
        <w:tc>
          <w:tcPr>
            <w:tcW w:w="1451" w:type="dxa"/>
            <w:vAlign w:val="center"/>
          </w:tcPr>
          <w:p w14:paraId="2D454B15" w14:textId="575D9039" w:rsidR="00F755C5" w:rsidRPr="0018606A" w:rsidRDefault="005B3A59" w:rsidP="00F75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100 414,28</w:t>
            </w:r>
          </w:p>
        </w:tc>
        <w:tc>
          <w:tcPr>
            <w:tcW w:w="1669" w:type="dxa"/>
            <w:vAlign w:val="center"/>
          </w:tcPr>
          <w:p w14:paraId="565E248B" w14:textId="780B74E9" w:rsidR="00F755C5" w:rsidRPr="0018606A" w:rsidRDefault="005B3A59" w:rsidP="00F75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100 414,28</w:t>
            </w:r>
          </w:p>
        </w:tc>
        <w:tc>
          <w:tcPr>
            <w:tcW w:w="1640" w:type="dxa"/>
            <w:vAlign w:val="center"/>
          </w:tcPr>
          <w:p w14:paraId="74ACC002" w14:textId="771907B0" w:rsidR="00F755C5" w:rsidRPr="0018606A" w:rsidRDefault="005B3A59" w:rsidP="00F75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95 393,23</w:t>
            </w:r>
          </w:p>
        </w:tc>
      </w:tr>
      <w:tr w:rsidR="003F1D81" w:rsidRPr="0018606A" w14:paraId="544AFD9C" w14:textId="77777777" w:rsidTr="003F1D81">
        <w:trPr>
          <w:trHeight w:val="567"/>
        </w:trPr>
        <w:tc>
          <w:tcPr>
            <w:tcW w:w="9234" w:type="dxa"/>
            <w:gridSpan w:val="5"/>
            <w:vAlign w:val="center"/>
          </w:tcPr>
          <w:p w14:paraId="2122D5DA" w14:textId="77777777" w:rsidR="003F1D81" w:rsidRPr="0018606A" w:rsidRDefault="003F1D81" w:rsidP="003F1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suma</w:t>
            </w:r>
          </w:p>
        </w:tc>
        <w:tc>
          <w:tcPr>
            <w:tcW w:w="1451" w:type="dxa"/>
            <w:vAlign w:val="center"/>
          </w:tcPr>
          <w:p w14:paraId="5072C105" w14:textId="50C87E8B" w:rsidR="003F1D81" w:rsidRPr="0018606A" w:rsidRDefault="005B3A59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434 123,55</w:t>
            </w:r>
          </w:p>
        </w:tc>
        <w:tc>
          <w:tcPr>
            <w:tcW w:w="1669" w:type="dxa"/>
            <w:vAlign w:val="center"/>
          </w:tcPr>
          <w:p w14:paraId="5D63B8D4" w14:textId="005CE701" w:rsidR="003F1D81" w:rsidRPr="0018606A" w:rsidRDefault="005B3A59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434 123,55</w:t>
            </w:r>
          </w:p>
        </w:tc>
        <w:tc>
          <w:tcPr>
            <w:tcW w:w="1640" w:type="dxa"/>
            <w:vAlign w:val="center"/>
          </w:tcPr>
          <w:p w14:paraId="55B678F4" w14:textId="799985B7" w:rsidR="003F1D81" w:rsidRPr="0018606A" w:rsidRDefault="005B3A59" w:rsidP="003F1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8606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410 754,30</w:t>
            </w:r>
          </w:p>
        </w:tc>
      </w:tr>
    </w:tbl>
    <w:p w14:paraId="2041FDFC" w14:textId="09F00EBE" w:rsidR="00ED019C" w:rsidRPr="0018606A" w:rsidRDefault="00ED019C" w:rsidP="003F1D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sectPr w:rsidR="00ED019C" w:rsidRPr="0018606A" w:rsidSect="00D0688E">
      <w:headerReference w:type="default" r:id="rId7"/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ACEE0" w14:textId="77777777" w:rsidR="00DC1941" w:rsidRDefault="00DC1941" w:rsidP="00204EE4">
      <w:pPr>
        <w:spacing w:after="0" w:line="240" w:lineRule="auto"/>
      </w:pPr>
      <w:r>
        <w:separator/>
      </w:r>
    </w:p>
  </w:endnote>
  <w:endnote w:type="continuationSeparator" w:id="0">
    <w:p w14:paraId="2C821A7E" w14:textId="77777777" w:rsidR="00DC1941" w:rsidRDefault="00DC1941" w:rsidP="00204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7651C" w14:textId="77777777" w:rsidR="00DC1941" w:rsidRDefault="00DC1941" w:rsidP="00204EE4">
      <w:pPr>
        <w:spacing w:after="0" w:line="240" w:lineRule="auto"/>
      </w:pPr>
      <w:r>
        <w:separator/>
      </w:r>
    </w:p>
  </w:footnote>
  <w:footnote w:type="continuationSeparator" w:id="0">
    <w:p w14:paraId="1877B82C" w14:textId="77777777" w:rsidR="00DC1941" w:rsidRDefault="00DC1941" w:rsidP="00204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1D332" w14:textId="20DFDC28" w:rsidR="003A216E" w:rsidRDefault="003A216E" w:rsidP="003A216E">
    <w:pPr>
      <w:pStyle w:val="Nagwek"/>
      <w:jc w:val="center"/>
    </w:pPr>
    <w:r>
      <w:rPr>
        <w:noProof/>
      </w:rPr>
      <w:drawing>
        <wp:inline distT="0" distB="0" distL="0" distR="0" wp14:anchorId="470DA9C5" wp14:editId="7236D017">
          <wp:extent cx="5577840" cy="779780"/>
          <wp:effectExtent l="0" t="0" r="0" b="0"/>
          <wp:docPr id="1947028390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012423" name="Obraz 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77840" cy="7797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CA4"/>
    <w:rsid w:val="00013BE7"/>
    <w:rsid w:val="0002396D"/>
    <w:rsid w:val="00031BF7"/>
    <w:rsid w:val="00033C7E"/>
    <w:rsid w:val="00044F4A"/>
    <w:rsid w:val="00084D81"/>
    <w:rsid w:val="000A45E7"/>
    <w:rsid w:val="000A4651"/>
    <w:rsid w:val="000B1357"/>
    <w:rsid w:val="000E2805"/>
    <w:rsid w:val="000E6E5A"/>
    <w:rsid w:val="00103D23"/>
    <w:rsid w:val="00115521"/>
    <w:rsid w:val="00131ADF"/>
    <w:rsid w:val="00136955"/>
    <w:rsid w:val="0018370C"/>
    <w:rsid w:val="0018606A"/>
    <w:rsid w:val="001A7BB9"/>
    <w:rsid w:val="001B6E94"/>
    <w:rsid w:val="001D05A4"/>
    <w:rsid w:val="001D7FD5"/>
    <w:rsid w:val="001F49BF"/>
    <w:rsid w:val="00204EE4"/>
    <w:rsid w:val="00221A76"/>
    <w:rsid w:val="0022459A"/>
    <w:rsid w:val="0022503A"/>
    <w:rsid w:val="00237F8C"/>
    <w:rsid w:val="002846B0"/>
    <w:rsid w:val="00295B45"/>
    <w:rsid w:val="002A1A35"/>
    <w:rsid w:val="002A6968"/>
    <w:rsid w:val="002B2190"/>
    <w:rsid w:val="002C6E4C"/>
    <w:rsid w:val="002D359C"/>
    <w:rsid w:val="002F685A"/>
    <w:rsid w:val="00302214"/>
    <w:rsid w:val="00336A69"/>
    <w:rsid w:val="00342CA4"/>
    <w:rsid w:val="00344006"/>
    <w:rsid w:val="0035487B"/>
    <w:rsid w:val="00384F3E"/>
    <w:rsid w:val="00396B77"/>
    <w:rsid w:val="003A216E"/>
    <w:rsid w:val="003E52BB"/>
    <w:rsid w:val="003F1D81"/>
    <w:rsid w:val="0046777F"/>
    <w:rsid w:val="00486370"/>
    <w:rsid w:val="0049563C"/>
    <w:rsid w:val="004A70A3"/>
    <w:rsid w:val="004C7E0F"/>
    <w:rsid w:val="004D18E1"/>
    <w:rsid w:val="004D495B"/>
    <w:rsid w:val="004E4C9E"/>
    <w:rsid w:val="004F3903"/>
    <w:rsid w:val="00523E64"/>
    <w:rsid w:val="00551C1C"/>
    <w:rsid w:val="005532D1"/>
    <w:rsid w:val="0055563B"/>
    <w:rsid w:val="00561F48"/>
    <w:rsid w:val="00563B0D"/>
    <w:rsid w:val="005746EB"/>
    <w:rsid w:val="0059578C"/>
    <w:rsid w:val="005A2C63"/>
    <w:rsid w:val="005B0EE7"/>
    <w:rsid w:val="005B3A59"/>
    <w:rsid w:val="005C44D7"/>
    <w:rsid w:val="005E225E"/>
    <w:rsid w:val="0061212C"/>
    <w:rsid w:val="00613748"/>
    <w:rsid w:val="00621515"/>
    <w:rsid w:val="0062467F"/>
    <w:rsid w:val="0065475C"/>
    <w:rsid w:val="00673DFB"/>
    <w:rsid w:val="006867E7"/>
    <w:rsid w:val="006A314A"/>
    <w:rsid w:val="006B2E30"/>
    <w:rsid w:val="006C5987"/>
    <w:rsid w:val="006D7F59"/>
    <w:rsid w:val="007079D4"/>
    <w:rsid w:val="0071379B"/>
    <w:rsid w:val="00713EDE"/>
    <w:rsid w:val="0072199B"/>
    <w:rsid w:val="00722433"/>
    <w:rsid w:val="00724CD2"/>
    <w:rsid w:val="00732F67"/>
    <w:rsid w:val="00732FB1"/>
    <w:rsid w:val="0073314A"/>
    <w:rsid w:val="00733162"/>
    <w:rsid w:val="00736232"/>
    <w:rsid w:val="00751C80"/>
    <w:rsid w:val="007C6119"/>
    <w:rsid w:val="007D2CBD"/>
    <w:rsid w:val="007E709A"/>
    <w:rsid w:val="007F1359"/>
    <w:rsid w:val="00803CD1"/>
    <w:rsid w:val="00854BDF"/>
    <w:rsid w:val="008629E8"/>
    <w:rsid w:val="00876138"/>
    <w:rsid w:val="00877747"/>
    <w:rsid w:val="008A303C"/>
    <w:rsid w:val="008D7A2F"/>
    <w:rsid w:val="00900C0C"/>
    <w:rsid w:val="00902421"/>
    <w:rsid w:val="00914BE8"/>
    <w:rsid w:val="009173D9"/>
    <w:rsid w:val="00955F25"/>
    <w:rsid w:val="00964A32"/>
    <w:rsid w:val="00965C5A"/>
    <w:rsid w:val="0098229D"/>
    <w:rsid w:val="0099301E"/>
    <w:rsid w:val="00997A01"/>
    <w:rsid w:val="009E13A0"/>
    <w:rsid w:val="009E24B0"/>
    <w:rsid w:val="00A00BD6"/>
    <w:rsid w:val="00A20DC5"/>
    <w:rsid w:val="00A272B7"/>
    <w:rsid w:val="00A351F8"/>
    <w:rsid w:val="00A55AF0"/>
    <w:rsid w:val="00A859B2"/>
    <w:rsid w:val="00A916EC"/>
    <w:rsid w:val="00A93B7C"/>
    <w:rsid w:val="00AB4E0E"/>
    <w:rsid w:val="00AD0F93"/>
    <w:rsid w:val="00AE29E7"/>
    <w:rsid w:val="00AE5F34"/>
    <w:rsid w:val="00B15D9C"/>
    <w:rsid w:val="00B22831"/>
    <w:rsid w:val="00B34D99"/>
    <w:rsid w:val="00B473A1"/>
    <w:rsid w:val="00B5503F"/>
    <w:rsid w:val="00B82B67"/>
    <w:rsid w:val="00BC2E49"/>
    <w:rsid w:val="00BD3200"/>
    <w:rsid w:val="00BD5961"/>
    <w:rsid w:val="00BD61BE"/>
    <w:rsid w:val="00C11162"/>
    <w:rsid w:val="00C1366B"/>
    <w:rsid w:val="00C27263"/>
    <w:rsid w:val="00C35516"/>
    <w:rsid w:val="00C4314B"/>
    <w:rsid w:val="00C533FD"/>
    <w:rsid w:val="00C61CD6"/>
    <w:rsid w:val="00C73537"/>
    <w:rsid w:val="00C73F86"/>
    <w:rsid w:val="00CA61F3"/>
    <w:rsid w:val="00CB0D38"/>
    <w:rsid w:val="00CB52BB"/>
    <w:rsid w:val="00CC05E2"/>
    <w:rsid w:val="00CC118A"/>
    <w:rsid w:val="00CF0090"/>
    <w:rsid w:val="00D056FE"/>
    <w:rsid w:val="00D06597"/>
    <w:rsid w:val="00D0688E"/>
    <w:rsid w:val="00D156C7"/>
    <w:rsid w:val="00D46814"/>
    <w:rsid w:val="00DA4182"/>
    <w:rsid w:val="00DA745D"/>
    <w:rsid w:val="00DA7B02"/>
    <w:rsid w:val="00DC1941"/>
    <w:rsid w:val="00DC4B95"/>
    <w:rsid w:val="00DD2101"/>
    <w:rsid w:val="00E0071B"/>
    <w:rsid w:val="00E159E6"/>
    <w:rsid w:val="00E334F6"/>
    <w:rsid w:val="00E74EF0"/>
    <w:rsid w:val="00E91883"/>
    <w:rsid w:val="00EC07E1"/>
    <w:rsid w:val="00ED019C"/>
    <w:rsid w:val="00EE06B8"/>
    <w:rsid w:val="00EE48BB"/>
    <w:rsid w:val="00EF3B02"/>
    <w:rsid w:val="00EF5AC8"/>
    <w:rsid w:val="00F11134"/>
    <w:rsid w:val="00F13F07"/>
    <w:rsid w:val="00F26E07"/>
    <w:rsid w:val="00F31E58"/>
    <w:rsid w:val="00F40C98"/>
    <w:rsid w:val="00F61D28"/>
    <w:rsid w:val="00F72FFA"/>
    <w:rsid w:val="00F74712"/>
    <w:rsid w:val="00F755C5"/>
    <w:rsid w:val="00F7666E"/>
    <w:rsid w:val="00FA2B92"/>
    <w:rsid w:val="00FB5EE7"/>
    <w:rsid w:val="00FC323D"/>
    <w:rsid w:val="00FC3CCF"/>
    <w:rsid w:val="00FD1B34"/>
    <w:rsid w:val="00FD2563"/>
    <w:rsid w:val="00FF07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922AB"/>
  <w15:docId w15:val="{5658B8CE-C12D-40ED-A438-B817C5D79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42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2C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E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04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4EE4"/>
  </w:style>
  <w:style w:type="paragraph" w:styleId="Stopka">
    <w:name w:val="footer"/>
    <w:basedOn w:val="Normalny"/>
    <w:link w:val="StopkaZnak"/>
    <w:uiPriority w:val="99"/>
    <w:unhideWhenUsed/>
    <w:rsid w:val="00204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4EE4"/>
  </w:style>
  <w:style w:type="character" w:styleId="Odwoaniedokomentarza">
    <w:name w:val="annotation reference"/>
    <w:basedOn w:val="Domylnaczcionkaakapitu"/>
    <w:uiPriority w:val="99"/>
    <w:semiHidden/>
    <w:unhideWhenUsed/>
    <w:rsid w:val="001837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37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37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37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370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A4651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C111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F38E6-EBD1-4372-A1C4-4C0CDF0A9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134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Dobkowska Sylwia</dc:creator>
  <cp:lastModifiedBy>Głowacka Iga</cp:lastModifiedBy>
  <cp:revision>7</cp:revision>
  <cp:lastPrinted>2025-09-03T06:42:00Z</cp:lastPrinted>
  <dcterms:created xsi:type="dcterms:W3CDTF">2025-06-16T12:45:00Z</dcterms:created>
  <dcterms:modified xsi:type="dcterms:W3CDTF">2025-09-12T06:24:00Z</dcterms:modified>
</cp:coreProperties>
</file>