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270CDF61" w:rsidR="00BD61F9" w:rsidRPr="003D4AC5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eastAsia="pl-PL"/>
        </w:rPr>
      </w:pPr>
      <w:r w:rsidRPr="003D4AC5">
        <w:rPr>
          <w:rFonts w:ascii="Open Sans" w:eastAsia="Times New Roman" w:hAnsi="Open Sans" w:cs="Open Sans"/>
          <w:lang w:eastAsia="pl-PL"/>
        </w:rPr>
        <w:t xml:space="preserve">Białystok, </w:t>
      </w:r>
      <w:r w:rsidR="003D4AC5" w:rsidRPr="003D4AC5">
        <w:rPr>
          <w:rFonts w:ascii="Open Sans" w:eastAsia="Times New Roman" w:hAnsi="Open Sans" w:cs="Open Sans"/>
          <w:lang w:eastAsia="pl-PL"/>
        </w:rPr>
        <w:t>28</w:t>
      </w:r>
      <w:r w:rsidR="007B4069" w:rsidRPr="003D4AC5">
        <w:rPr>
          <w:rFonts w:ascii="Open Sans" w:eastAsia="Times New Roman" w:hAnsi="Open Sans" w:cs="Open Sans"/>
          <w:lang w:eastAsia="pl-PL"/>
        </w:rPr>
        <w:t>.0</w:t>
      </w:r>
      <w:r w:rsidR="003D4AC5" w:rsidRPr="003D4AC5">
        <w:rPr>
          <w:rFonts w:ascii="Open Sans" w:eastAsia="Times New Roman" w:hAnsi="Open Sans" w:cs="Open Sans"/>
          <w:lang w:eastAsia="pl-PL"/>
        </w:rPr>
        <w:t>8</w:t>
      </w:r>
      <w:r w:rsidR="007B4069" w:rsidRPr="003D4AC5">
        <w:rPr>
          <w:rFonts w:ascii="Open Sans" w:eastAsia="Times New Roman" w:hAnsi="Open Sans" w:cs="Open Sans"/>
          <w:lang w:eastAsia="pl-PL"/>
        </w:rPr>
        <w:t>.</w:t>
      </w:r>
      <w:r w:rsidRPr="003D4AC5">
        <w:rPr>
          <w:rFonts w:ascii="Open Sans" w:eastAsia="Times New Roman" w:hAnsi="Open Sans" w:cs="Open Sans"/>
          <w:lang w:eastAsia="pl-PL"/>
        </w:rPr>
        <w:t>202</w:t>
      </w:r>
      <w:r w:rsidR="00916387" w:rsidRPr="003D4AC5">
        <w:rPr>
          <w:rFonts w:ascii="Open Sans" w:eastAsia="Times New Roman" w:hAnsi="Open Sans" w:cs="Open Sans"/>
          <w:lang w:eastAsia="pl-PL"/>
        </w:rPr>
        <w:t>4</w:t>
      </w:r>
      <w:r w:rsidRPr="003D4AC5">
        <w:rPr>
          <w:rFonts w:ascii="Open Sans" w:eastAsia="Times New Roman" w:hAnsi="Open Sans" w:cs="Open Sans"/>
          <w:lang w:eastAsia="pl-PL"/>
        </w:rPr>
        <w:t xml:space="preserve"> r.</w:t>
      </w:r>
    </w:p>
    <w:p w14:paraId="44D510FD" w14:textId="5DB2ADDC" w:rsidR="00F2330B" w:rsidRPr="003D4AC5" w:rsidRDefault="003D4AC5" w:rsidP="003D4AC5">
      <w:pPr>
        <w:keepNext/>
        <w:keepLines/>
        <w:spacing w:after="0"/>
        <w:ind w:left="142"/>
        <w:outlineLvl w:val="2"/>
        <w:rPr>
          <w:rFonts w:ascii="Open Sans" w:hAnsi="Open Sans" w:cs="Open Sans"/>
          <w:kern w:val="3"/>
        </w:rPr>
      </w:pPr>
      <w:r w:rsidRPr="003D4AC5">
        <w:rPr>
          <w:rFonts w:ascii="Open Sans" w:hAnsi="Open Sans" w:cs="Open Sans"/>
          <w:kern w:val="3"/>
        </w:rPr>
        <w:t>EFS-I.432.8.2024</w:t>
      </w:r>
      <w:r>
        <w:rPr>
          <w:rFonts w:ascii="Open Sans" w:hAnsi="Open Sans" w:cs="Open Sans"/>
          <w:kern w:val="3"/>
        </w:rPr>
        <w:t xml:space="preserve"> MR1</w:t>
      </w:r>
    </w:p>
    <w:p w14:paraId="0C2C7857" w14:textId="77777777" w:rsidR="003D4AC5" w:rsidRPr="003D4AC5" w:rsidRDefault="003D4AC5" w:rsidP="003D4AC5">
      <w:pPr>
        <w:keepNext/>
        <w:keepLines/>
        <w:spacing w:after="0"/>
        <w:ind w:left="142"/>
        <w:outlineLvl w:val="2"/>
        <w:rPr>
          <w:rFonts w:ascii="Open Sans" w:eastAsia="Times New Roman" w:hAnsi="Open Sans" w:cs="Open Sans"/>
          <w:lang w:eastAsia="pl-PL"/>
        </w:rPr>
      </w:pPr>
    </w:p>
    <w:p w14:paraId="6A547D74" w14:textId="77777777" w:rsidR="003D4AC5" w:rsidRDefault="00BD61F9" w:rsidP="003D4AC5">
      <w:pPr>
        <w:keepNext/>
        <w:keepLines/>
        <w:spacing w:after="0" w:line="259" w:lineRule="auto"/>
        <w:ind w:left="142"/>
        <w:outlineLvl w:val="2"/>
        <w:rPr>
          <w:rFonts w:ascii="Open Sans" w:eastAsia="Times New Roman" w:hAnsi="Open Sans" w:cs="Open Sans"/>
          <w:b/>
          <w:bCs/>
          <w:lang w:eastAsia="pl-PL"/>
        </w:rPr>
      </w:pPr>
      <w:r w:rsidRPr="003D4AC5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3D4AC5" w:rsidRPr="003D4AC5">
        <w:rPr>
          <w:rFonts w:ascii="Open Sans" w:eastAsia="Times New Roman" w:hAnsi="Open Sans" w:cs="Open Sans"/>
          <w:b/>
          <w:bCs/>
          <w:lang w:eastAsia="pl-PL"/>
        </w:rPr>
        <w:t>1</w:t>
      </w:r>
    </w:p>
    <w:p w14:paraId="77229CC3" w14:textId="77777777" w:rsidR="003D4AC5" w:rsidRDefault="00DC2E44" w:rsidP="003D4AC5">
      <w:pPr>
        <w:keepNext/>
        <w:keepLines/>
        <w:spacing w:after="0" w:line="259" w:lineRule="auto"/>
        <w:ind w:left="142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3D4AC5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Pr="003D4AC5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</w:t>
      </w:r>
      <w:r w:rsidR="003D4AC5" w:rsidRPr="003D4AC5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2</w:t>
      </w:r>
      <w:r w:rsidRPr="003D4AC5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-IZ.00-002/24</w:t>
      </w:r>
    </w:p>
    <w:p w14:paraId="6224A7C2" w14:textId="3A057F3A" w:rsidR="003D4AC5" w:rsidRPr="003D4AC5" w:rsidRDefault="00DC2E44" w:rsidP="003D4AC5">
      <w:pPr>
        <w:keepNext/>
        <w:keepLines/>
        <w:spacing w:after="0" w:line="259" w:lineRule="auto"/>
        <w:ind w:left="142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3D4AC5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Pr="003D4AC5">
        <w:rPr>
          <w:rFonts w:ascii="Open Sans" w:hAnsi="Open Sans" w:cs="Open Sans"/>
          <w:b/>
          <w:bCs/>
          <w:kern w:val="2"/>
          <w14:ligatures w14:val="standardContextual"/>
        </w:rPr>
        <w:t xml:space="preserve">Działania </w:t>
      </w:r>
      <w:r w:rsidRPr="003D4AC5">
        <w:rPr>
          <w:rFonts w:ascii="Open Sans" w:hAnsi="Open Sans" w:cs="Open Sans"/>
          <w:b/>
          <w:bCs/>
          <w:iCs/>
          <w:kern w:val="2"/>
          <w14:ligatures w14:val="standardContextual"/>
        </w:rPr>
        <w:t>8.</w:t>
      </w:r>
      <w:r w:rsidR="003D4AC5" w:rsidRPr="003D4AC5">
        <w:rPr>
          <w:rFonts w:ascii="Open Sans" w:eastAsia="Times New Roman" w:hAnsi="Open Sans" w:cs="Open Sans"/>
          <w:b/>
          <w:bCs/>
          <w:color w:val="000000" w:themeColor="text1"/>
          <w:lang w:eastAsia="pl-PL"/>
        </w:rPr>
        <w:t xml:space="preserve">2 </w:t>
      </w:r>
      <w:r w:rsidR="003D4AC5" w:rsidRPr="003D4AC5">
        <w:rPr>
          <w:rFonts w:ascii="Open Sans" w:eastAsia="Calibri" w:hAnsi="Open Sans" w:cs="Open Sans"/>
          <w:b/>
          <w:bCs/>
          <w:kern w:val="3"/>
        </w:rPr>
        <w:t>Zintegrowany terytorialnie rozwój edukacji i kształcenia</w:t>
      </w:r>
    </w:p>
    <w:p w14:paraId="39AE34D8" w14:textId="71873999" w:rsidR="00DC2E44" w:rsidRPr="003D4AC5" w:rsidRDefault="00DC2E44" w:rsidP="003D4AC5">
      <w:pPr>
        <w:keepNext/>
        <w:keepLines/>
        <w:spacing w:after="0"/>
        <w:ind w:left="142"/>
        <w:outlineLvl w:val="2"/>
        <w:rPr>
          <w:rFonts w:ascii="Open Sans" w:eastAsia="Times New Roman" w:hAnsi="Open Sans" w:cs="Open Sans"/>
          <w:b/>
          <w:bCs/>
          <w:lang w:eastAsia="pl-PL"/>
        </w:rPr>
      </w:pPr>
      <w:r w:rsidRPr="003D4AC5">
        <w:rPr>
          <w:rFonts w:ascii="Open Sans" w:eastAsia="Times New Roman" w:hAnsi="Open Sans" w:cs="Open Sans"/>
          <w:b/>
          <w:bCs/>
          <w:lang w:eastAsia="pl-PL"/>
        </w:rPr>
        <w:t>programu Fundusze Europejskie dla Podlaskiego 2021-2027</w:t>
      </w:r>
    </w:p>
    <w:p w14:paraId="0D965CCB" w14:textId="77777777" w:rsidR="00DC2E44" w:rsidRPr="003D4AC5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p w14:paraId="7D259567" w14:textId="77777777" w:rsidR="005D6B10" w:rsidRPr="003D4AC5" w:rsidRDefault="005D6B10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val="x-none" w:eastAsia="pl-PL"/>
        </w:rPr>
      </w:pPr>
    </w:p>
    <w:bookmarkEnd w:id="0"/>
    <w:p w14:paraId="7A7E08BD" w14:textId="77777777" w:rsidR="00AF4265" w:rsidRPr="003D4AC5" w:rsidRDefault="00AF4265" w:rsidP="00AF4265">
      <w:pPr>
        <w:spacing w:after="0"/>
        <w:rPr>
          <w:rFonts w:ascii="Open Sans" w:hAnsi="Open Sans" w:cs="Open Sans"/>
          <w:bCs/>
          <w:kern w:val="2"/>
          <w14:ligatures w14:val="standardContextual"/>
        </w:rPr>
      </w:pPr>
      <w:r w:rsidRPr="003D4AC5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3D4AC5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3D4AC5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3D4AC5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3D4AC5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w zakresie </w:t>
      </w:r>
    </w:p>
    <w:p w14:paraId="50224042" w14:textId="77777777" w:rsidR="00AF4265" w:rsidRPr="003D4AC5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065FAB3B" w14:textId="77777777" w:rsidR="003D4AC5" w:rsidRPr="003D4AC5" w:rsidRDefault="00AF4265" w:rsidP="003D4AC5">
      <w:pPr>
        <w:suppressAutoHyphens/>
        <w:autoSpaceDN w:val="0"/>
        <w:spacing w:before="200" w:line="360" w:lineRule="auto"/>
        <w:textAlignment w:val="baseline"/>
        <w:rPr>
          <w:rFonts w:ascii="Open Sans" w:eastAsia="Calibri" w:hAnsi="Open Sans" w:cs="Open Sans"/>
          <w:bCs/>
          <w:color w:val="FF0000"/>
        </w:rPr>
      </w:pPr>
      <w:r w:rsidRPr="003D4AC5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Załącznika nr </w:t>
      </w:r>
      <w:r w:rsidR="003D4AC5" w:rsidRPr="003D4AC5">
        <w:rPr>
          <w:rFonts w:ascii="Open Sans" w:eastAsia="Times New Roman" w:hAnsi="Open Sans" w:cs="Open Sans"/>
          <w:b/>
          <w:bCs/>
          <w:color w:val="000000" w:themeColor="text1"/>
          <w:kern w:val="3"/>
        </w:rPr>
        <w:t>13</w:t>
      </w:r>
      <w:r w:rsidRPr="003D4AC5">
        <w:rPr>
          <w:rFonts w:ascii="Open Sans" w:eastAsia="Times New Roman" w:hAnsi="Open Sans" w:cs="Open Sans"/>
          <w:b/>
          <w:bCs/>
          <w:color w:val="000000" w:themeColor="text1"/>
          <w:kern w:val="3"/>
        </w:rPr>
        <w:t xml:space="preserve"> tj. </w:t>
      </w:r>
      <w:r w:rsidR="003D4AC5" w:rsidRPr="003D4AC5">
        <w:rPr>
          <w:rFonts w:ascii="Open Sans" w:eastAsia="Calibri" w:hAnsi="Open Sans" w:cs="Open Sans"/>
          <w:b/>
          <w:bCs/>
          <w:color w:val="000000" w:themeColor="text1"/>
          <w:kern w:val="3"/>
        </w:rPr>
        <w:t>Lista ośrodków wychowania przedszkolnego, dla których organami prowadzącymi są członkowie Stowarzyszenia BOF</w:t>
      </w:r>
    </w:p>
    <w:p w14:paraId="45DD9564" w14:textId="1F38B5C1" w:rsidR="00AF4265" w:rsidRPr="003D4AC5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3B3C0F02" w14:textId="00AA411D" w:rsidR="007E5550" w:rsidRDefault="007E5550" w:rsidP="007E5550">
      <w:p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7E5550">
        <w:rPr>
          <w:rFonts w:ascii="Open Sans" w:eastAsia="Times New Roman" w:hAnsi="Open Sans" w:cs="Open Sans"/>
          <w:lang w:eastAsia="pl-PL"/>
        </w:rPr>
        <w:t>Zmiana wynika z konieczności aktualizacji listy placówek prowadzących wychowanie przedszkolne</w:t>
      </w:r>
      <w:r>
        <w:rPr>
          <w:rFonts w:ascii="Open Sans" w:eastAsia="Times New Roman" w:hAnsi="Open Sans" w:cs="Open Sans"/>
          <w:lang w:eastAsia="pl-PL"/>
        </w:rPr>
        <w:t xml:space="preserve">, </w:t>
      </w:r>
      <w:r w:rsidRPr="007E5550">
        <w:rPr>
          <w:rFonts w:ascii="Open Sans" w:eastAsia="Times New Roman" w:hAnsi="Open Sans" w:cs="Open Sans"/>
          <w:lang w:eastAsia="pl-PL"/>
        </w:rPr>
        <w:t>dla których organami prowadzącymi są członkowie Stowarzyszenia BOF.</w:t>
      </w:r>
    </w:p>
    <w:p w14:paraId="310F2E7A" w14:textId="77777777" w:rsidR="007E5550" w:rsidRPr="007E5550" w:rsidRDefault="007E5550" w:rsidP="007E5550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p w14:paraId="67541217" w14:textId="0A18A482" w:rsidR="00BD61F9" w:rsidRPr="00F2330B" w:rsidRDefault="007E5550" w:rsidP="007E5550">
      <w:pPr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7E5550">
        <w:rPr>
          <w:rFonts w:ascii="Open Sans" w:eastAsia="Times New Roman" w:hAnsi="Open Sans" w:cs="Open Sans"/>
          <w:lang w:eastAsia="pl-PL"/>
        </w:rPr>
        <w:t>Uaktualniony załącznik do Regulaminu wyboru projektów obowiązuje od 28.08.2024 roku.</w:t>
      </w:r>
    </w:p>
    <w:sectPr w:rsidR="00BD61F9" w:rsidRPr="00F2330B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5B1E" w14:textId="77777777" w:rsidR="000E76AB" w:rsidRDefault="000E76AB" w:rsidP="004D4C5C">
      <w:pPr>
        <w:spacing w:after="0" w:line="240" w:lineRule="auto"/>
      </w:pPr>
      <w:r>
        <w:separator/>
      </w:r>
    </w:p>
  </w:endnote>
  <w:endnote w:type="continuationSeparator" w:id="0">
    <w:p w14:paraId="1D90A0FD" w14:textId="77777777" w:rsidR="000E76AB" w:rsidRDefault="000E76A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E1D5" w14:textId="77777777" w:rsidR="000E76AB" w:rsidRDefault="000E76AB" w:rsidP="004D4C5C">
      <w:pPr>
        <w:spacing w:after="0" w:line="240" w:lineRule="auto"/>
      </w:pPr>
      <w:r>
        <w:separator/>
      </w:r>
    </w:p>
  </w:footnote>
  <w:footnote w:type="continuationSeparator" w:id="0">
    <w:p w14:paraId="2F1DEA54" w14:textId="77777777" w:rsidR="000E76AB" w:rsidRDefault="000E76A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1088"/>
    <w:multiLevelType w:val="hybridMultilevel"/>
    <w:tmpl w:val="5E60190C"/>
    <w:lvl w:ilvl="0" w:tplc="740A14D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B266EB0">
      <w:start w:val="1"/>
      <w:numFmt w:val="decimal"/>
      <w:lvlText w:val="%4."/>
      <w:lvlJc w:val="left"/>
      <w:pPr>
        <w:ind w:left="644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2"/>
  </w:num>
  <w:num w:numId="2" w16cid:durableId="1874344168">
    <w:abstractNumId w:val="7"/>
  </w:num>
  <w:num w:numId="3" w16cid:durableId="1764689786">
    <w:abstractNumId w:val="0"/>
  </w:num>
  <w:num w:numId="4" w16cid:durableId="1592276808">
    <w:abstractNumId w:val="12"/>
  </w:num>
  <w:num w:numId="5" w16cid:durableId="1979069175">
    <w:abstractNumId w:val="12"/>
  </w:num>
  <w:num w:numId="6" w16cid:durableId="45934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2"/>
  </w:num>
  <w:num w:numId="9" w16cid:durableId="1039742820">
    <w:abstractNumId w:val="11"/>
  </w:num>
  <w:num w:numId="10" w16cid:durableId="833227108">
    <w:abstractNumId w:val="13"/>
  </w:num>
  <w:num w:numId="11" w16cid:durableId="1460218249">
    <w:abstractNumId w:val="13"/>
  </w:num>
  <w:num w:numId="12" w16cid:durableId="604504604">
    <w:abstractNumId w:val="11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5"/>
  </w:num>
  <w:num w:numId="16" w16cid:durableId="1712921111">
    <w:abstractNumId w:val="8"/>
  </w:num>
  <w:num w:numId="17" w16cid:durableId="245506569">
    <w:abstractNumId w:val="9"/>
  </w:num>
  <w:num w:numId="18" w16cid:durableId="164437809">
    <w:abstractNumId w:val="6"/>
  </w:num>
  <w:num w:numId="19" w16cid:durableId="1261909222">
    <w:abstractNumId w:val="10"/>
  </w:num>
  <w:num w:numId="20" w16cid:durableId="589968766">
    <w:abstractNumId w:val="14"/>
  </w:num>
  <w:num w:numId="21" w16cid:durableId="1945116145">
    <w:abstractNumId w:val="1"/>
  </w:num>
  <w:num w:numId="22" w16cid:durableId="1977681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7389F"/>
    <w:rsid w:val="001C0C20"/>
    <w:rsid w:val="001C2A18"/>
    <w:rsid w:val="001E6532"/>
    <w:rsid w:val="001F3A72"/>
    <w:rsid w:val="002306BD"/>
    <w:rsid w:val="00233E03"/>
    <w:rsid w:val="00237054"/>
    <w:rsid w:val="00274757"/>
    <w:rsid w:val="00293D87"/>
    <w:rsid w:val="002A056B"/>
    <w:rsid w:val="002A29C4"/>
    <w:rsid w:val="00301091"/>
    <w:rsid w:val="00305C7F"/>
    <w:rsid w:val="00306913"/>
    <w:rsid w:val="003505BD"/>
    <w:rsid w:val="003534D8"/>
    <w:rsid w:val="00357C6B"/>
    <w:rsid w:val="00382987"/>
    <w:rsid w:val="003836EB"/>
    <w:rsid w:val="003B232B"/>
    <w:rsid w:val="003B3ADF"/>
    <w:rsid w:val="003C32B9"/>
    <w:rsid w:val="003C3EF1"/>
    <w:rsid w:val="003D4AC5"/>
    <w:rsid w:val="003D6485"/>
    <w:rsid w:val="00412B49"/>
    <w:rsid w:val="00435EDE"/>
    <w:rsid w:val="004538F3"/>
    <w:rsid w:val="0045777F"/>
    <w:rsid w:val="00472977"/>
    <w:rsid w:val="0047621C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A46BB"/>
    <w:rsid w:val="005B2F07"/>
    <w:rsid w:val="005C2142"/>
    <w:rsid w:val="005D6B10"/>
    <w:rsid w:val="005F0D74"/>
    <w:rsid w:val="005F3761"/>
    <w:rsid w:val="00602AD0"/>
    <w:rsid w:val="00605BB1"/>
    <w:rsid w:val="006119AB"/>
    <w:rsid w:val="006431ED"/>
    <w:rsid w:val="006511F5"/>
    <w:rsid w:val="00651AF9"/>
    <w:rsid w:val="00662ED0"/>
    <w:rsid w:val="006A7318"/>
    <w:rsid w:val="006C189A"/>
    <w:rsid w:val="006E0050"/>
    <w:rsid w:val="006E2658"/>
    <w:rsid w:val="006F36D0"/>
    <w:rsid w:val="006F392D"/>
    <w:rsid w:val="00747B76"/>
    <w:rsid w:val="00750CDE"/>
    <w:rsid w:val="00771C60"/>
    <w:rsid w:val="007A7921"/>
    <w:rsid w:val="007B4069"/>
    <w:rsid w:val="007C6E6E"/>
    <w:rsid w:val="007E3521"/>
    <w:rsid w:val="007E5550"/>
    <w:rsid w:val="00806B37"/>
    <w:rsid w:val="00831267"/>
    <w:rsid w:val="00854AA2"/>
    <w:rsid w:val="00856E5B"/>
    <w:rsid w:val="00864928"/>
    <w:rsid w:val="008852AC"/>
    <w:rsid w:val="008C07E6"/>
    <w:rsid w:val="008D3669"/>
    <w:rsid w:val="008D3C9F"/>
    <w:rsid w:val="00916387"/>
    <w:rsid w:val="00926CB8"/>
    <w:rsid w:val="0093541E"/>
    <w:rsid w:val="009410FA"/>
    <w:rsid w:val="00957953"/>
    <w:rsid w:val="00962D53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42802"/>
    <w:rsid w:val="00B42EFA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2508C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46D18"/>
    <w:rsid w:val="00D574DA"/>
    <w:rsid w:val="00D60387"/>
    <w:rsid w:val="00DA75A7"/>
    <w:rsid w:val="00DC1D73"/>
    <w:rsid w:val="00DC2E44"/>
    <w:rsid w:val="00DD04DE"/>
    <w:rsid w:val="00DE24FD"/>
    <w:rsid w:val="00DF5669"/>
    <w:rsid w:val="00E014F7"/>
    <w:rsid w:val="00E32EAC"/>
    <w:rsid w:val="00E41AA3"/>
    <w:rsid w:val="00E61245"/>
    <w:rsid w:val="00E8435E"/>
    <w:rsid w:val="00E848AA"/>
    <w:rsid w:val="00E91466"/>
    <w:rsid w:val="00E97703"/>
    <w:rsid w:val="00ED05F9"/>
    <w:rsid w:val="00EE2B58"/>
    <w:rsid w:val="00F11A24"/>
    <w:rsid w:val="00F17F40"/>
    <w:rsid w:val="00F206FD"/>
    <w:rsid w:val="00F2330B"/>
    <w:rsid w:val="00F23CF0"/>
    <w:rsid w:val="00F55117"/>
    <w:rsid w:val="00F56608"/>
    <w:rsid w:val="00F60D0B"/>
    <w:rsid w:val="00F64C3C"/>
    <w:rsid w:val="00F945C6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Rynkiewicz Magdalena</cp:lastModifiedBy>
  <cp:revision>5</cp:revision>
  <cp:lastPrinted>2024-04-02T09:01:00Z</cp:lastPrinted>
  <dcterms:created xsi:type="dcterms:W3CDTF">2024-08-27T13:29:00Z</dcterms:created>
  <dcterms:modified xsi:type="dcterms:W3CDTF">2024-08-28T11:09:00Z</dcterms:modified>
</cp:coreProperties>
</file>