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B376" w14:textId="77777777" w:rsidR="005A2B79" w:rsidRPr="00202BCE" w:rsidRDefault="005A2B79" w:rsidP="001439B4">
      <w:pPr>
        <w:keepNext/>
        <w:tabs>
          <w:tab w:val="left" w:pos="0"/>
        </w:tabs>
        <w:suppressAutoHyphens/>
        <w:spacing w:before="600" w:after="0" w:line="240" w:lineRule="auto"/>
        <w:ind w:left="0" w:firstLine="0"/>
        <w:outlineLvl w:val="1"/>
        <w:rPr>
          <w:rFonts w:eastAsia="Times New Roman"/>
          <w:i/>
          <w:iCs/>
          <w:szCs w:val="24"/>
          <w:lang w:eastAsia="ar-SA"/>
        </w:rPr>
      </w:pPr>
      <w:r w:rsidRPr="00202BCE">
        <w:rPr>
          <w:rFonts w:eastAsia="Times New Roman"/>
          <w:i/>
          <w:iCs/>
          <w:szCs w:val="24"/>
          <w:lang w:eastAsia="ar-SA"/>
        </w:rPr>
        <w:t>……………………………………………</w:t>
      </w:r>
    </w:p>
    <w:p w14:paraId="26B26BBE" w14:textId="45EC7FA0" w:rsidR="005A2B79" w:rsidRPr="00202BCE" w:rsidRDefault="005A2B79" w:rsidP="00195630">
      <w:pPr>
        <w:keepNext/>
        <w:tabs>
          <w:tab w:val="left" w:pos="0"/>
        </w:tabs>
        <w:suppressAutoHyphens/>
        <w:spacing w:before="240" w:after="0" w:line="240" w:lineRule="auto"/>
        <w:ind w:left="0" w:firstLine="0"/>
        <w:outlineLvl w:val="1"/>
        <w:rPr>
          <w:rFonts w:eastAsia="Times New Roman"/>
          <w:i/>
          <w:iCs/>
          <w:szCs w:val="24"/>
          <w:lang w:eastAsia="ar-SA"/>
        </w:rPr>
      </w:pPr>
      <w:r w:rsidRPr="00202BCE">
        <w:rPr>
          <w:rFonts w:eastAsia="Times New Roman"/>
          <w:i/>
          <w:iCs/>
          <w:szCs w:val="24"/>
          <w:lang w:eastAsia="ar-SA"/>
        </w:rPr>
        <w:t>…………………………………………..</w:t>
      </w:r>
      <w:r w:rsidRPr="00202BCE">
        <w:rPr>
          <w:rFonts w:eastAsia="Times New Roman"/>
          <w:i/>
          <w:iCs/>
          <w:szCs w:val="24"/>
          <w:lang w:eastAsia="ar-SA"/>
        </w:rPr>
        <w:tab/>
      </w:r>
      <w:r w:rsidR="00202BCE">
        <w:rPr>
          <w:rFonts w:eastAsia="Times New Roman"/>
          <w:i/>
          <w:iCs/>
          <w:szCs w:val="24"/>
          <w:lang w:eastAsia="ar-SA"/>
        </w:rPr>
        <w:t xml:space="preserve">        </w:t>
      </w:r>
      <w:r w:rsidRPr="00202BCE">
        <w:rPr>
          <w:rFonts w:eastAsia="Times New Roman"/>
          <w:i/>
          <w:iCs/>
          <w:szCs w:val="24"/>
          <w:lang w:eastAsia="ar-SA"/>
        </w:rPr>
        <w:tab/>
      </w:r>
      <w:r w:rsidRPr="00202BCE">
        <w:rPr>
          <w:rFonts w:eastAsia="Times New Roman"/>
          <w:i/>
          <w:iCs/>
          <w:szCs w:val="24"/>
          <w:lang w:eastAsia="ar-SA"/>
        </w:rPr>
        <w:tab/>
        <w:t>………………………………</w:t>
      </w:r>
      <w:r w:rsidR="00202BCE">
        <w:rPr>
          <w:rFonts w:eastAsia="Times New Roman"/>
          <w:i/>
          <w:iCs/>
          <w:szCs w:val="24"/>
          <w:lang w:eastAsia="ar-SA"/>
        </w:rPr>
        <w:t>……</w:t>
      </w:r>
    </w:p>
    <w:p w14:paraId="25DC2281" w14:textId="32C41778" w:rsidR="005A2B79" w:rsidRPr="00476C0B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eastAsia="Times New Roman"/>
          <w:sz w:val="20"/>
          <w:szCs w:val="20"/>
          <w:lang w:eastAsia="ar-SA"/>
        </w:rPr>
      </w:pPr>
      <w:r w:rsidRPr="00476C0B">
        <w:rPr>
          <w:rFonts w:eastAsia="Times New Roman"/>
          <w:sz w:val="20"/>
          <w:szCs w:val="20"/>
          <w:lang w:eastAsia="ar-SA"/>
        </w:rPr>
        <w:t>Nazwa i adres Wnioskodawcy</w:t>
      </w:r>
      <w:r w:rsidR="00726A80" w:rsidRPr="00476C0B">
        <w:rPr>
          <w:rFonts w:eastAsia="Times New Roman"/>
          <w:sz w:val="20"/>
          <w:szCs w:val="20"/>
          <w:lang w:eastAsia="ar-SA"/>
        </w:rPr>
        <w:t>/Partnera</w:t>
      </w:r>
      <w:r w:rsidRPr="00476C0B">
        <w:rPr>
          <w:rFonts w:eastAsia="Times New Roman"/>
          <w:sz w:val="20"/>
          <w:szCs w:val="20"/>
          <w:lang w:eastAsia="ar-SA"/>
        </w:rPr>
        <w:tab/>
      </w:r>
      <w:r w:rsidRPr="00476C0B">
        <w:rPr>
          <w:rFonts w:eastAsia="Times New Roman"/>
          <w:sz w:val="20"/>
          <w:szCs w:val="20"/>
          <w:lang w:eastAsia="ar-SA"/>
        </w:rPr>
        <w:tab/>
      </w:r>
      <w:r w:rsidRPr="00476C0B">
        <w:rPr>
          <w:rFonts w:eastAsia="Times New Roman"/>
          <w:sz w:val="20"/>
          <w:szCs w:val="20"/>
          <w:lang w:eastAsia="ar-SA"/>
        </w:rPr>
        <w:tab/>
        <w:t xml:space="preserve">            </w:t>
      </w:r>
      <w:r w:rsidR="00726A80" w:rsidRPr="00476C0B">
        <w:rPr>
          <w:rFonts w:eastAsia="Times New Roman"/>
          <w:sz w:val="20"/>
          <w:szCs w:val="20"/>
          <w:lang w:eastAsia="ar-SA"/>
        </w:rPr>
        <w:tab/>
      </w:r>
      <w:r w:rsidR="00726A80" w:rsidRPr="00476C0B">
        <w:rPr>
          <w:rFonts w:eastAsia="Times New Roman"/>
          <w:sz w:val="20"/>
          <w:szCs w:val="20"/>
          <w:lang w:eastAsia="ar-SA"/>
        </w:rPr>
        <w:tab/>
      </w:r>
      <w:r w:rsidRPr="00476C0B">
        <w:rPr>
          <w:rFonts w:eastAsia="Times New Roman"/>
          <w:sz w:val="20"/>
          <w:szCs w:val="20"/>
          <w:lang w:eastAsia="ar-SA"/>
        </w:rPr>
        <w:t>Miejscowość i data</w:t>
      </w:r>
    </w:p>
    <w:p w14:paraId="6B79A359" w14:textId="77777777" w:rsidR="004358EB" w:rsidRPr="00FD0013" w:rsidRDefault="004358EB" w:rsidP="001439B4">
      <w:pPr>
        <w:keepNext/>
        <w:tabs>
          <w:tab w:val="left" w:pos="0"/>
        </w:tabs>
        <w:suppressAutoHyphens/>
        <w:spacing w:before="720" w:after="720" w:line="240" w:lineRule="auto"/>
        <w:ind w:left="0" w:firstLine="0"/>
        <w:jc w:val="center"/>
        <w:outlineLvl w:val="0"/>
        <w:rPr>
          <w:rFonts w:eastAsia="Times New Roman"/>
          <w:b/>
          <w:bCs/>
          <w:color w:val="auto"/>
          <w:spacing w:val="20"/>
          <w:szCs w:val="24"/>
          <w:lang w:eastAsia="ar-SA"/>
        </w:rPr>
      </w:pPr>
      <w:r w:rsidRPr="00FD0013">
        <w:rPr>
          <w:rFonts w:eastAsia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D0013">
        <w:rPr>
          <w:rFonts w:eastAsia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D0013">
        <w:rPr>
          <w:rFonts w:eastAsia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D0013">
        <w:rPr>
          <w:rFonts w:eastAsia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3B1056E8" w14:textId="0CF2172E" w:rsidR="004358EB" w:rsidRPr="00E61CDD" w:rsidRDefault="004358EB" w:rsidP="00FD0013">
      <w:pPr>
        <w:spacing w:after="120" w:line="240" w:lineRule="auto"/>
        <w:ind w:left="0" w:firstLine="0"/>
        <w:jc w:val="left"/>
        <w:rPr>
          <w:rFonts w:eastAsia="Times New Roman"/>
          <w:color w:val="auto"/>
          <w:szCs w:val="24"/>
        </w:rPr>
      </w:pPr>
      <w:r w:rsidRPr="00FD0013">
        <w:rPr>
          <w:rFonts w:eastAsia="Times New Roman"/>
          <w:color w:val="auto"/>
          <w:szCs w:val="24"/>
          <w:lang w:eastAsia="ar-SA"/>
        </w:rPr>
        <w:t xml:space="preserve">W związku z </w:t>
      </w:r>
      <w:r w:rsidR="005A2B79" w:rsidRPr="00FD0013">
        <w:rPr>
          <w:rFonts w:eastAsia="Times New Roman"/>
          <w:color w:val="auto"/>
          <w:szCs w:val="24"/>
        </w:rPr>
        <w:t>ubieganiem się</w:t>
      </w:r>
      <w:r w:rsidRPr="00FD0013">
        <w:rPr>
          <w:rFonts w:eastAsia="Times New Roman"/>
          <w:color w:val="auto"/>
          <w:szCs w:val="24"/>
        </w:rPr>
        <w:t xml:space="preserve"> ……….. </w:t>
      </w:r>
      <w:r w:rsidRPr="00576668">
        <w:rPr>
          <w:rFonts w:eastAsia="Times New Roman"/>
          <w:color w:val="auto"/>
          <w:szCs w:val="24"/>
        </w:rPr>
        <w:t>(</w:t>
      </w:r>
      <w:r w:rsidR="005A2B79" w:rsidRPr="00576668">
        <w:rPr>
          <w:rFonts w:eastAsia="Times New Roman"/>
        </w:rPr>
        <w:t>nazwa Wnioskodawcy oraz jego status prawny</w:t>
      </w:r>
      <w:r w:rsidRPr="00576668">
        <w:rPr>
          <w:rFonts w:eastAsia="Times New Roman"/>
          <w:color w:val="auto"/>
          <w:szCs w:val="24"/>
        </w:rPr>
        <w:t xml:space="preserve">) </w:t>
      </w:r>
      <w:r w:rsidR="005A2B79" w:rsidRPr="00576668">
        <w:rPr>
          <w:rFonts w:eastAsia="Times New Roman"/>
          <w:color w:val="auto"/>
          <w:szCs w:val="24"/>
        </w:rPr>
        <w:t>o </w:t>
      </w:r>
      <w:r w:rsidRPr="00576668">
        <w:rPr>
          <w:rFonts w:eastAsia="Times New Roman"/>
          <w:color w:val="auto"/>
          <w:szCs w:val="24"/>
        </w:rPr>
        <w:t>dofinansowani</w:t>
      </w:r>
      <w:r w:rsidR="005A2B79" w:rsidRPr="00576668">
        <w:rPr>
          <w:rFonts w:eastAsia="Times New Roman"/>
          <w:color w:val="auto"/>
          <w:szCs w:val="24"/>
        </w:rPr>
        <w:t>e</w:t>
      </w:r>
      <w:r w:rsidRPr="00576668">
        <w:rPr>
          <w:rFonts w:eastAsia="Times New Roman"/>
          <w:color w:val="auto"/>
          <w:szCs w:val="24"/>
        </w:rPr>
        <w:t xml:space="preserve"> ze środków Europejskiego</w:t>
      </w:r>
      <w:r w:rsidRPr="00FD0013">
        <w:rPr>
          <w:rFonts w:eastAsia="Times New Roman"/>
          <w:color w:val="auto"/>
          <w:szCs w:val="24"/>
        </w:rPr>
        <w:t xml:space="preserve"> Funduszu Rozwoju Regionalnego </w:t>
      </w:r>
      <w:r w:rsidRPr="00FD0013">
        <w:rPr>
          <w:rFonts w:eastAsia="Times New Roman"/>
          <w:color w:val="auto"/>
          <w:szCs w:val="24"/>
          <w:lang w:eastAsia="ar-SA"/>
        </w:rPr>
        <w:t xml:space="preserve">w ramach programu Fundusze Europejskie dla Podlaskiego </w:t>
      </w:r>
      <w:r w:rsidR="00FD0013">
        <w:rPr>
          <w:rFonts w:eastAsia="Times New Roman"/>
          <w:color w:val="auto"/>
          <w:szCs w:val="24"/>
          <w:lang w:eastAsia="ar-SA"/>
        </w:rPr>
        <w:br/>
      </w:r>
      <w:r w:rsidRPr="00FD0013">
        <w:rPr>
          <w:rFonts w:eastAsia="Times New Roman"/>
          <w:color w:val="auto"/>
          <w:szCs w:val="24"/>
          <w:lang w:eastAsia="ar-SA"/>
        </w:rPr>
        <w:t xml:space="preserve">2021-2027 na realizację Projektu ............................................................................................................................. </w:t>
      </w:r>
      <w:r w:rsidRPr="00E61CDD">
        <w:rPr>
          <w:rFonts w:eastAsia="Times New Roman"/>
          <w:color w:val="auto"/>
          <w:szCs w:val="24"/>
          <w:lang w:eastAsia="ar-SA"/>
        </w:rPr>
        <w:t>(tytuł</w:t>
      </w:r>
      <w:r w:rsidR="00FD0013" w:rsidRPr="00E61CDD">
        <w:rPr>
          <w:rFonts w:eastAsia="Times New Roman"/>
          <w:color w:val="auto"/>
          <w:szCs w:val="24"/>
          <w:lang w:eastAsia="ar-SA"/>
        </w:rPr>
        <w:t xml:space="preserve"> </w:t>
      </w:r>
      <w:r w:rsidR="00FD0013" w:rsidRPr="00E61CDD">
        <w:rPr>
          <w:rFonts w:eastAsia="Times New Roman"/>
          <w:color w:val="auto"/>
          <w:szCs w:val="24"/>
          <w:lang w:eastAsia="ar-SA"/>
        </w:rPr>
        <w:br/>
      </w:r>
      <w:r w:rsidRPr="00E61CDD">
        <w:rPr>
          <w:rFonts w:eastAsia="Times New Roman"/>
          <w:color w:val="auto"/>
          <w:szCs w:val="24"/>
          <w:lang w:eastAsia="ar-SA"/>
        </w:rPr>
        <w:t xml:space="preserve">i numer Projektu) oświadczam, że </w:t>
      </w:r>
      <w:r w:rsidRPr="00E61CDD">
        <w:rPr>
          <w:rFonts w:eastAsia="Times New Roman"/>
          <w:color w:val="auto"/>
          <w:szCs w:val="24"/>
        </w:rPr>
        <w:t>realizując powyższy Projekt:</w:t>
      </w:r>
    </w:p>
    <w:p w14:paraId="7CE2D214" w14:textId="5EE4F08F" w:rsidR="004358EB" w:rsidRPr="00E61CDD" w:rsidRDefault="004358EB" w:rsidP="00FD0013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eastAsia="Times New Roman"/>
          <w:color w:val="auto"/>
          <w:szCs w:val="24"/>
        </w:rPr>
      </w:pPr>
      <w:r w:rsidRPr="00E61CDD">
        <w:rPr>
          <w:rFonts w:eastAsia="Times New Roman"/>
          <w:color w:val="auto"/>
          <w:szCs w:val="24"/>
        </w:rPr>
        <w:t>……………</w:t>
      </w:r>
      <w:r w:rsidR="0019517F" w:rsidRPr="00E61CDD">
        <w:rPr>
          <w:rFonts w:eastAsia="Times New Roman"/>
          <w:color w:val="auto"/>
          <w:szCs w:val="24"/>
        </w:rPr>
        <w:t>.</w:t>
      </w:r>
      <w:r w:rsidRPr="00E61CDD">
        <w:rPr>
          <w:rFonts w:eastAsia="Times New Roman"/>
          <w:color w:val="auto"/>
          <w:szCs w:val="24"/>
        </w:rPr>
        <w:t>……(</w:t>
      </w:r>
      <w:r w:rsidR="00726A80" w:rsidRPr="00E61CDD">
        <w:rPr>
          <w:rFonts w:eastAsia="Times New Roman"/>
        </w:rPr>
        <w:t>nazwa Wnioskodawcy/Partnera</w:t>
      </w:r>
      <w:r w:rsidRPr="00E61CDD">
        <w:rPr>
          <w:rFonts w:eastAsia="Times New Roman"/>
          <w:color w:val="auto"/>
          <w:szCs w:val="24"/>
        </w:rPr>
        <w:t>)………………………………</w:t>
      </w:r>
    </w:p>
    <w:p w14:paraId="24A23444" w14:textId="77777777" w:rsidR="004358EB" w:rsidRPr="00FD0013" w:rsidRDefault="004358EB" w:rsidP="00FD0013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eastAsia="Times New Roman"/>
          <w:color w:val="auto"/>
          <w:szCs w:val="24"/>
        </w:rPr>
      </w:pPr>
      <w:r w:rsidRPr="00FD0013">
        <w:rPr>
          <w:rFonts w:eastAsia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14:paraId="7DBBD6DD" w14:textId="695278C7" w:rsidR="004358EB" w:rsidRPr="00FD0013" w:rsidRDefault="004358EB" w:rsidP="00FD0013">
      <w:pPr>
        <w:spacing w:after="360" w:line="240" w:lineRule="auto"/>
        <w:ind w:left="0" w:firstLine="0"/>
        <w:jc w:val="left"/>
        <w:rPr>
          <w:rFonts w:eastAsia="Times New Roman"/>
          <w:color w:val="auto"/>
          <w:szCs w:val="24"/>
        </w:rPr>
      </w:pPr>
      <w:r w:rsidRPr="00FD0013">
        <w:rPr>
          <w:rFonts w:eastAsia="Times New Roman"/>
          <w:color w:val="auto"/>
          <w:szCs w:val="24"/>
        </w:rPr>
        <w:t xml:space="preserve">zarówno w fazie realizacyjnej oraz operacyjnej, zgodnie z obowiązującym prawodawstwem </w:t>
      </w:r>
      <w:r w:rsidRPr="00BB658E">
        <w:rPr>
          <w:rFonts w:eastAsia="Times New Roman"/>
          <w:color w:val="auto"/>
          <w:szCs w:val="24"/>
        </w:rPr>
        <w:t xml:space="preserve">krajowym, nie ma prawnych możliwości do obniżenia kwoty podatku należnego o kwotę podatku naliczonego lub ubiegania się o zwrot VAT, którego wysokość została wskazana w budżecie Projektu. </w:t>
      </w:r>
      <w:r w:rsidRPr="00BB658E">
        <w:rPr>
          <w:rFonts w:eastAsia="Times New Roman"/>
          <w:color w:val="auto"/>
          <w:szCs w:val="24"/>
          <w:lang w:eastAsia="ar-SA"/>
        </w:rPr>
        <w:t xml:space="preserve">Jednocześnie </w:t>
      </w:r>
      <w:r w:rsidRPr="00BB658E">
        <w:rPr>
          <w:rFonts w:eastAsia="Times New Roman"/>
          <w:color w:val="auto"/>
          <w:szCs w:val="24"/>
        </w:rPr>
        <w:t xml:space="preserve">………………………(nazwa </w:t>
      </w:r>
      <w:r w:rsidR="00726A80" w:rsidRPr="00BB658E">
        <w:rPr>
          <w:rFonts w:eastAsia="Times New Roman"/>
        </w:rPr>
        <w:t>Wnioskodawcy/Partnera</w:t>
      </w:r>
      <w:r w:rsidRPr="00BB658E">
        <w:rPr>
          <w:rFonts w:eastAsia="Times New Roman"/>
          <w:color w:val="auto"/>
          <w:szCs w:val="24"/>
        </w:rPr>
        <w:t>)………….………</w:t>
      </w:r>
      <w:r w:rsidRPr="00BB658E">
        <w:rPr>
          <w:rFonts w:eastAsia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BB658E">
        <w:rPr>
          <w:rFonts w:eastAsia="Times New Roman"/>
          <w:color w:val="auto"/>
          <w:szCs w:val="24"/>
        </w:rPr>
        <w:t>zrefundowanej w ramach Projektu ………………….(tytuł Projektu) …………….………. części</w:t>
      </w:r>
      <w:r w:rsidRPr="00BB658E">
        <w:rPr>
          <w:rFonts w:eastAsia="Times New Roman"/>
          <w:color w:val="auto"/>
          <w:szCs w:val="24"/>
          <w:lang w:eastAsia="ar-SA"/>
        </w:rPr>
        <w:t xml:space="preserve"> poniesionego podatku VAT</w:t>
      </w:r>
      <w:r w:rsidRPr="00BB658E">
        <w:rPr>
          <w:rFonts w:eastAsia="Times New Roman"/>
          <w:color w:val="auto"/>
          <w:szCs w:val="24"/>
          <w:vertAlign w:val="superscript"/>
        </w:rPr>
        <w:footnoteReference w:id="3"/>
      </w:r>
      <w:r w:rsidRPr="00BB658E">
        <w:rPr>
          <w:rFonts w:eastAsia="Times New Roman"/>
          <w:color w:val="auto"/>
          <w:szCs w:val="24"/>
        </w:rPr>
        <w:t xml:space="preserve"> przez ……………………… (</w:t>
      </w:r>
      <w:r w:rsidR="00726A80" w:rsidRPr="00BB658E">
        <w:rPr>
          <w:rFonts w:eastAsia="Times New Roman"/>
          <w:color w:val="auto"/>
          <w:szCs w:val="24"/>
        </w:rPr>
        <w:t xml:space="preserve">nazwa </w:t>
      </w:r>
      <w:r w:rsidR="00726A80" w:rsidRPr="00BB658E">
        <w:rPr>
          <w:rFonts w:eastAsia="Times New Roman"/>
        </w:rPr>
        <w:t>Wnioskodawcy/Partnera</w:t>
      </w:r>
      <w:r w:rsidRPr="00BB658E">
        <w:rPr>
          <w:rFonts w:eastAsia="Times New Roman"/>
          <w:color w:val="auto"/>
          <w:szCs w:val="24"/>
        </w:rPr>
        <w:t>)</w:t>
      </w:r>
      <w:r w:rsidRPr="00BB658E">
        <w:rPr>
          <w:rFonts w:eastAsia="Times New Roman"/>
          <w:color w:val="auto"/>
          <w:szCs w:val="24"/>
          <w:vertAlign w:val="superscript"/>
        </w:rPr>
        <w:footnoteReference w:id="4"/>
      </w:r>
      <w:r w:rsidRPr="00BB658E">
        <w:rPr>
          <w:rFonts w:eastAsia="Times New Roman"/>
          <w:color w:val="auto"/>
          <w:szCs w:val="24"/>
        </w:rPr>
        <w:t xml:space="preserve"> w terminie wskazanym przez IZ, nie krótszym niż </w:t>
      </w:r>
      <w:r w:rsidR="00FD0013" w:rsidRPr="00BB658E">
        <w:rPr>
          <w:rFonts w:eastAsia="Times New Roman"/>
          <w:color w:val="auto"/>
          <w:szCs w:val="24"/>
        </w:rPr>
        <w:br/>
      </w:r>
      <w:r w:rsidRPr="00BB658E">
        <w:rPr>
          <w:rFonts w:eastAsia="Times New Roman"/>
          <w:color w:val="auto"/>
          <w:szCs w:val="24"/>
        </w:rPr>
        <w:t>7 dni</w:t>
      </w:r>
      <w:r w:rsidRPr="00BB658E">
        <w:rPr>
          <w:rFonts w:eastAsia="Times New Roman"/>
          <w:color w:val="auto"/>
          <w:szCs w:val="24"/>
          <w:vertAlign w:val="superscript"/>
        </w:rPr>
        <w:footnoteReference w:id="5"/>
      </w:r>
      <w:r w:rsidRPr="00BB658E">
        <w:rPr>
          <w:rFonts w:eastAsia="Times New Roman"/>
          <w:color w:val="auto"/>
          <w:szCs w:val="24"/>
        </w:rPr>
        <w:t xml:space="preserve"> od dnia złożenia deklaracji podatkowej VAT</w:t>
      </w:r>
      <w:r w:rsidRPr="00BB658E">
        <w:rPr>
          <w:rFonts w:eastAsia="Times New Roman"/>
          <w:color w:val="auto"/>
          <w:szCs w:val="24"/>
          <w:vertAlign w:val="superscript"/>
        </w:rPr>
        <w:footnoteReference w:id="6"/>
      </w:r>
      <w:r w:rsidRPr="00BB658E">
        <w:rPr>
          <w:rFonts w:eastAsia="Times New Roman"/>
          <w:color w:val="auto"/>
          <w:szCs w:val="24"/>
        </w:rPr>
        <w:t>. Jednocześnie ......................................(nazwa Beneficjenta/</w:t>
      </w:r>
      <w:r w:rsidR="00726A80" w:rsidRPr="00BB658E">
        <w:rPr>
          <w:rFonts w:eastAsia="Times New Roman"/>
          <w:color w:val="auto"/>
          <w:szCs w:val="24"/>
        </w:rPr>
        <w:t>P</w:t>
      </w:r>
      <w:r w:rsidRPr="00BB658E">
        <w:rPr>
          <w:rFonts w:eastAsia="Times New Roman"/>
          <w:color w:val="auto"/>
          <w:szCs w:val="24"/>
        </w:rPr>
        <w:t>artnera) zobowiązuje się do poinformowania Instytucji Zarządzającej o każdej zmianie</w:t>
      </w:r>
      <w:r w:rsidRPr="00FD0013">
        <w:rPr>
          <w:rFonts w:eastAsia="Times New Roman"/>
          <w:color w:val="auto"/>
          <w:szCs w:val="24"/>
        </w:rPr>
        <w:t xml:space="preserve"> umożliwiającej odzyskanie podatku VAT w okresie realizacji Projektu, jak też po jego zakończeniu w okresie wskazanym w art. 91 ust. 2 ustawy z dnia 11 marca 2004 r. o podatku od towarów </w:t>
      </w:r>
      <w:r w:rsidR="00FD0013">
        <w:rPr>
          <w:rFonts w:eastAsia="Times New Roman"/>
          <w:color w:val="auto"/>
          <w:szCs w:val="24"/>
        </w:rPr>
        <w:br/>
      </w:r>
      <w:r w:rsidRPr="00FD0013">
        <w:rPr>
          <w:rFonts w:eastAsia="Times New Roman"/>
          <w:color w:val="auto"/>
          <w:szCs w:val="24"/>
        </w:rPr>
        <w:lastRenderedPageBreak/>
        <w:t>i usług</w:t>
      </w:r>
      <w:r w:rsidRPr="00FD0013">
        <w:rPr>
          <w:rFonts w:eastAsia="Times New Roman"/>
          <w:color w:val="auto"/>
          <w:szCs w:val="24"/>
          <w:vertAlign w:val="superscript"/>
        </w:rPr>
        <w:footnoteReference w:id="7"/>
      </w:r>
      <w:r w:rsidRPr="00FD0013">
        <w:rPr>
          <w:rFonts w:eastAsia="Times New Roman"/>
          <w:color w:val="auto"/>
          <w:szCs w:val="24"/>
        </w:rPr>
        <w:t>, jeśli będzie to miało wpływ na prawną możliwość odzyskania VAT rozliczonego w Projekcie.</w:t>
      </w:r>
    </w:p>
    <w:p w14:paraId="5F49C1B6" w14:textId="77777777" w:rsidR="004358EB" w:rsidRPr="00FD0013" w:rsidRDefault="004358EB" w:rsidP="00FD0013">
      <w:pPr>
        <w:spacing w:after="360" w:line="240" w:lineRule="auto"/>
        <w:ind w:left="0" w:firstLine="0"/>
        <w:jc w:val="left"/>
        <w:rPr>
          <w:rFonts w:eastAsia="Times New Roman"/>
          <w:color w:val="auto"/>
          <w:szCs w:val="24"/>
        </w:rPr>
      </w:pPr>
      <w:r w:rsidRPr="00FD0013">
        <w:rPr>
          <w:rFonts w:eastAsia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309EF65C" w14:textId="77777777" w:rsidR="004358EB" w:rsidRPr="00FD0013" w:rsidRDefault="004358EB" w:rsidP="00A967B4">
      <w:pPr>
        <w:suppressAutoHyphens/>
        <w:spacing w:after="960" w:line="240" w:lineRule="auto"/>
        <w:ind w:left="0" w:firstLine="0"/>
        <w:jc w:val="left"/>
        <w:rPr>
          <w:rFonts w:eastAsia="Times New Roman"/>
          <w:color w:val="auto"/>
          <w:spacing w:val="20"/>
          <w:szCs w:val="24"/>
          <w:lang w:eastAsia="ar-SA"/>
        </w:rPr>
      </w:pPr>
      <w:r w:rsidRPr="00FD0013">
        <w:rPr>
          <w:rFonts w:eastAsia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1AEAB5EC" w14:textId="77777777" w:rsidR="004358EB" w:rsidRPr="00FD0013" w:rsidRDefault="004358EB" w:rsidP="004358EB">
      <w:pPr>
        <w:suppressAutoHyphens/>
        <w:spacing w:after="0" w:line="240" w:lineRule="auto"/>
        <w:ind w:left="4320" w:firstLine="720"/>
        <w:rPr>
          <w:rFonts w:eastAsia="Times New Roman"/>
          <w:color w:val="auto"/>
          <w:szCs w:val="24"/>
          <w:lang w:eastAsia="ar-SA"/>
        </w:rPr>
      </w:pPr>
      <w:r w:rsidRPr="00FD0013">
        <w:rPr>
          <w:rFonts w:eastAsia="Times New Roman"/>
          <w:color w:val="auto"/>
          <w:spacing w:val="20"/>
          <w:szCs w:val="24"/>
          <w:lang w:eastAsia="ar-SA"/>
        </w:rPr>
        <w:tab/>
      </w:r>
      <w:r w:rsidRPr="00FD0013">
        <w:rPr>
          <w:rFonts w:eastAsia="Times New Roman"/>
          <w:color w:val="auto"/>
          <w:spacing w:val="20"/>
          <w:szCs w:val="24"/>
          <w:lang w:eastAsia="ar-SA"/>
        </w:rPr>
        <w:tab/>
      </w:r>
      <w:r w:rsidRPr="00FD0013">
        <w:rPr>
          <w:rFonts w:eastAsia="Times New Roman"/>
          <w:color w:val="auto"/>
          <w:spacing w:val="20"/>
          <w:szCs w:val="24"/>
          <w:lang w:eastAsia="ar-SA"/>
        </w:rPr>
        <w:tab/>
      </w:r>
      <w:r w:rsidRPr="00FD0013">
        <w:rPr>
          <w:rFonts w:eastAsia="Times New Roman"/>
          <w:color w:val="auto"/>
          <w:spacing w:val="20"/>
          <w:szCs w:val="24"/>
          <w:lang w:eastAsia="ar-SA"/>
        </w:rPr>
        <w:tab/>
      </w:r>
      <w:r w:rsidRPr="00FD0013">
        <w:rPr>
          <w:rFonts w:eastAsia="Times New Roman"/>
          <w:color w:val="auto"/>
          <w:spacing w:val="20"/>
          <w:szCs w:val="24"/>
          <w:lang w:eastAsia="ar-SA"/>
        </w:rPr>
        <w:tab/>
      </w:r>
      <w:r w:rsidRPr="00FD0013">
        <w:rPr>
          <w:rFonts w:eastAsia="Times New Roman"/>
          <w:color w:val="auto"/>
          <w:spacing w:val="20"/>
          <w:szCs w:val="24"/>
          <w:lang w:eastAsia="ar-SA"/>
        </w:rPr>
        <w:tab/>
      </w:r>
      <w:r w:rsidRPr="00FD0013">
        <w:rPr>
          <w:rFonts w:eastAsia="Times New Roman"/>
          <w:color w:val="auto"/>
          <w:spacing w:val="20"/>
          <w:szCs w:val="24"/>
          <w:lang w:eastAsia="ar-SA"/>
        </w:rPr>
        <w:tab/>
      </w:r>
      <w:r w:rsidRPr="00FD0013">
        <w:rPr>
          <w:rFonts w:eastAsia="Times New Roman"/>
          <w:color w:val="auto"/>
          <w:szCs w:val="24"/>
          <w:lang w:eastAsia="ar-SA"/>
        </w:rPr>
        <w:t>…………………………</w:t>
      </w:r>
    </w:p>
    <w:p w14:paraId="00467CAF" w14:textId="52CB8AAA" w:rsidR="004358EB" w:rsidRPr="001439B4" w:rsidRDefault="004358EB" w:rsidP="001439B4">
      <w:pPr>
        <w:suppressAutoHyphens/>
        <w:spacing w:after="0" w:line="240" w:lineRule="auto"/>
        <w:ind w:left="4320" w:firstLine="720"/>
        <w:jc w:val="left"/>
        <w:rPr>
          <w:rFonts w:eastAsia="Times New Roman"/>
          <w:color w:val="auto"/>
          <w:szCs w:val="24"/>
        </w:rPr>
      </w:pPr>
      <w:r w:rsidRPr="00FD0013">
        <w:rPr>
          <w:rFonts w:eastAsia="Times New Roman"/>
          <w:color w:val="auto"/>
          <w:szCs w:val="24"/>
          <w:lang w:eastAsia="ar-SA"/>
        </w:rPr>
        <w:t xml:space="preserve">      </w:t>
      </w:r>
      <w:r w:rsidRPr="00FD0013">
        <w:rPr>
          <w:rFonts w:eastAsia="Times New Roman"/>
          <w:color w:val="auto"/>
          <w:szCs w:val="24"/>
          <w:lang w:eastAsia="ar-SA"/>
        </w:rPr>
        <w:tab/>
        <w:t xml:space="preserve">     (podpis)</w:t>
      </w:r>
    </w:p>
    <w:sectPr w:rsidR="004358EB" w:rsidRPr="001439B4" w:rsidSect="00726A8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E799" w14:textId="77777777"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14:paraId="4A3570BE" w14:textId="77777777"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0856" w14:textId="77777777"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14:paraId="2877212A" w14:textId="77777777"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14:paraId="09563374" w14:textId="77777777" w:rsidR="004358EB" w:rsidRPr="00FD0013" w:rsidRDefault="004358EB" w:rsidP="000D5ACF">
      <w:pPr>
        <w:pStyle w:val="Tekstprzypisudolnego"/>
        <w:rPr>
          <w:rFonts w:ascii="Arial" w:hAnsi="Arial" w:cs="Arial"/>
        </w:rPr>
      </w:pPr>
      <w:r w:rsidRPr="00DF5F50">
        <w:rPr>
          <w:rStyle w:val="Odwoanieprzypisudolnego"/>
        </w:rPr>
        <w:footnoteRef/>
      </w:r>
      <w:r w:rsidRPr="00DF5F50">
        <w:t xml:space="preserve"> </w:t>
      </w:r>
      <w:r w:rsidRPr="00FD0013">
        <w:rPr>
          <w:rFonts w:ascii="Arial" w:hAnsi="Arial" w:cs="Arial"/>
        </w:rPr>
        <w:t>W przypadku realizacji projektu w ramach partnerstwa, oświadczenie składa każdy z partnerów, który w ramach ponoszonych przez niego wydatków będzie kwalifikował VAT.</w:t>
      </w:r>
    </w:p>
  </w:footnote>
  <w:footnote w:id="2">
    <w:p w14:paraId="4B00A2D6" w14:textId="77777777" w:rsidR="004358EB" w:rsidRPr="00FD0013" w:rsidRDefault="004358EB" w:rsidP="0019517F">
      <w:pPr>
        <w:pStyle w:val="Tekstprzypisudolnego"/>
        <w:jc w:val="both"/>
        <w:rPr>
          <w:rFonts w:ascii="Arial" w:hAnsi="Arial" w:cs="Arial"/>
        </w:rPr>
      </w:pPr>
      <w:r w:rsidRPr="00FD0013">
        <w:rPr>
          <w:rStyle w:val="Odwoanieprzypisudolnego"/>
          <w:rFonts w:ascii="Arial" w:hAnsi="Arial" w:cs="Arial"/>
        </w:rPr>
        <w:footnoteRef/>
      </w:r>
      <w:r w:rsidRPr="00FD0013">
        <w:rPr>
          <w:rFonts w:ascii="Arial" w:hAnsi="Arial" w:cs="Arial"/>
        </w:rPr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14:paraId="7273C055" w14:textId="77777777" w:rsidR="004358EB" w:rsidRPr="00FD0013" w:rsidRDefault="004358EB" w:rsidP="0019517F">
      <w:pPr>
        <w:pStyle w:val="Tekstprzypisudolnego"/>
        <w:jc w:val="both"/>
        <w:rPr>
          <w:rFonts w:ascii="Arial" w:hAnsi="Arial" w:cs="Arial"/>
        </w:rPr>
      </w:pPr>
      <w:r w:rsidRPr="00FD0013">
        <w:rPr>
          <w:rStyle w:val="Odwoanieprzypisudolnego"/>
          <w:rFonts w:ascii="Arial" w:hAnsi="Arial" w:cs="Arial"/>
        </w:rPr>
        <w:footnoteRef/>
      </w:r>
      <w:r w:rsidRPr="00FD0013">
        <w:rPr>
          <w:rFonts w:ascii="Arial" w:hAnsi="Arial" w:cs="Arial"/>
        </w:rPr>
        <w:t xml:space="preserve"> Por. z art. 91 ust. 7 ustawy z dnia 11 marca 2004 r. o podatku od towarów i usług.</w:t>
      </w:r>
    </w:p>
  </w:footnote>
  <w:footnote w:id="4">
    <w:p w14:paraId="5DA67FDA" w14:textId="77777777" w:rsidR="004358EB" w:rsidRPr="00FD0013" w:rsidRDefault="004358EB" w:rsidP="009A1E10">
      <w:pPr>
        <w:pStyle w:val="Tekstprzypisudolnego"/>
        <w:rPr>
          <w:rFonts w:ascii="Arial" w:hAnsi="Arial" w:cs="Arial"/>
        </w:rPr>
      </w:pPr>
      <w:r w:rsidRPr="00FD0013">
        <w:rPr>
          <w:rStyle w:val="Odwoanieprzypisudolnego"/>
          <w:rFonts w:ascii="Arial" w:hAnsi="Arial" w:cs="Arial"/>
        </w:rPr>
        <w:footnoteRef/>
      </w:r>
      <w:r w:rsidRPr="00FD0013">
        <w:rPr>
          <w:rFonts w:ascii="Arial" w:hAnsi="Arial" w:cs="Arial"/>
        </w:rPr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5783BB84" w14:textId="77777777" w:rsidR="004358EB" w:rsidRPr="00FD0013" w:rsidRDefault="004358EB" w:rsidP="0019517F">
      <w:pPr>
        <w:pStyle w:val="Tekstprzypisudolnego"/>
        <w:rPr>
          <w:rFonts w:ascii="Arial" w:hAnsi="Arial" w:cs="Arial"/>
        </w:rPr>
      </w:pPr>
      <w:r w:rsidRPr="00FD0013">
        <w:rPr>
          <w:rStyle w:val="Odwoanieprzypisudolnego"/>
          <w:rFonts w:ascii="Arial" w:hAnsi="Arial" w:cs="Arial"/>
        </w:rPr>
        <w:footnoteRef/>
      </w:r>
      <w:r w:rsidRPr="00FD0013">
        <w:rPr>
          <w:rFonts w:ascii="Arial" w:hAnsi="Arial" w:cs="Arial"/>
        </w:rPr>
        <w:t xml:space="preserve"> W uzasadnionych przypadkach termin ten może zostać przedłużony przez IZ na wniosek Beneficjenta.</w:t>
      </w:r>
    </w:p>
  </w:footnote>
  <w:footnote w:id="6">
    <w:p w14:paraId="73BD9150" w14:textId="77777777" w:rsidR="004358EB" w:rsidRPr="00FD0013" w:rsidRDefault="004358EB" w:rsidP="0019517F">
      <w:pPr>
        <w:pStyle w:val="Tekstprzypisudolnego"/>
        <w:jc w:val="both"/>
        <w:rPr>
          <w:rFonts w:ascii="Arial" w:hAnsi="Arial" w:cs="Arial"/>
        </w:rPr>
      </w:pPr>
      <w:r w:rsidRPr="00FD0013">
        <w:rPr>
          <w:rStyle w:val="Odwoanieprzypisudolnego"/>
          <w:rFonts w:ascii="Arial" w:hAnsi="Arial" w:cs="Arial"/>
        </w:rPr>
        <w:footnoteRef/>
      </w:r>
      <w:r w:rsidRPr="00FD0013">
        <w:rPr>
          <w:rFonts w:ascii="Arial" w:hAnsi="Arial" w:cs="Arial"/>
        </w:rPr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4A7CAC83" w14:textId="3EC284F2" w:rsidR="004358EB" w:rsidRDefault="004358EB" w:rsidP="00A967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00AE">
        <w:rPr>
          <w:rFonts w:ascii="Arial" w:hAnsi="Arial" w:cs="Arial"/>
        </w:rPr>
        <w:t xml:space="preserve">W przypadku towarów i usług zaliczanych do środków trwałych oraz wartości niematerialnych </w:t>
      </w:r>
      <w:r w:rsidR="006200AE">
        <w:rPr>
          <w:rFonts w:ascii="Arial" w:hAnsi="Arial" w:cs="Arial"/>
        </w:rPr>
        <w:br/>
      </w:r>
      <w:r w:rsidRPr="006200AE">
        <w:rPr>
          <w:rFonts w:ascii="Arial" w:hAnsi="Arial" w:cs="Arial"/>
        </w:rPr>
        <w:t>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EA37" w14:textId="77777777" w:rsidR="00726A80" w:rsidRDefault="00726A80">
    <w:pPr>
      <w:pStyle w:val="Nagwek"/>
    </w:pPr>
    <w:r w:rsidRPr="00F157F0">
      <w:rPr>
        <w:rFonts w:eastAsia="Calibri"/>
        <w:noProof/>
        <w:szCs w:val="24"/>
      </w:rPr>
      <w:drawing>
        <wp:inline distT="0" distB="0" distL="0" distR="0" wp14:anchorId="73FEE188" wp14:editId="141F2189">
          <wp:extent cx="5278773" cy="648941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757" cy="66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0D5ACF"/>
    <w:rsid w:val="001439B4"/>
    <w:rsid w:val="0019517F"/>
    <w:rsid w:val="00195630"/>
    <w:rsid w:val="00202BCE"/>
    <w:rsid w:val="00312871"/>
    <w:rsid w:val="004358EB"/>
    <w:rsid w:val="00476C0B"/>
    <w:rsid w:val="005137F0"/>
    <w:rsid w:val="00576668"/>
    <w:rsid w:val="005A2B79"/>
    <w:rsid w:val="006200AE"/>
    <w:rsid w:val="00726A80"/>
    <w:rsid w:val="00754E87"/>
    <w:rsid w:val="009A1E10"/>
    <w:rsid w:val="00A967B4"/>
    <w:rsid w:val="00BB658E"/>
    <w:rsid w:val="00E61CDD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7EE8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Falkowska Katarzyna</cp:lastModifiedBy>
  <cp:revision>18</cp:revision>
  <dcterms:created xsi:type="dcterms:W3CDTF">2023-06-09T12:39:00Z</dcterms:created>
  <dcterms:modified xsi:type="dcterms:W3CDTF">2024-05-08T09:43:00Z</dcterms:modified>
</cp:coreProperties>
</file>