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2A0F0" w14:textId="3D31D862" w:rsidR="00BD61F9" w:rsidRPr="00D116C9" w:rsidRDefault="00BD61F9" w:rsidP="0014242A">
      <w:pPr>
        <w:spacing w:before="360" w:line="23" w:lineRule="atLeast"/>
        <w:ind w:left="-142"/>
        <w:jc w:val="right"/>
        <w:rPr>
          <w:rFonts w:ascii="Arial" w:eastAsia="Times New Roman" w:hAnsi="Arial" w:cs="Arial"/>
          <w:color w:val="FF0000"/>
          <w:sz w:val="24"/>
          <w:szCs w:val="24"/>
          <w:lang w:val="it-IT" w:eastAsia="pl-PL"/>
        </w:rPr>
      </w:pPr>
      <w:bookmarkStart w:id="0" w:name="_Hlk126838369"/>
      <w:r w:rsidRPr="00AA4951">
        <w:rPr>
          <w:rFonts w:ascii="Arial" w:eastAsia="Times New Roman" w:hAnsi="Arial" w:cs="Arial"/>
          <w:sz w:val="24"/>
          <w:szCs w:val="24"/>
          <w:lang w:val="it-IT" w:eastAsia="pl-PL"/>
        </w:rPr>
        <w:t>Białysto</w:t>
      </w:r>
      <w:r w:rsidRPr="00D116C9">
        <w:rPr>
          <w:rFonts w:ascii="Arial" w:eastAsia="Times New Roman" w:hAnsi="Arial" w:cs="Arial"/>
          <w:sz w:val="24"/>
          <w:szCs w:val="24"/>
          <w:lang w:val="it-IT" w:eastAsia="pl-PL"/>
        </w:rPr>
        <w:t>k</w:t>
      </w:r>
      <w:r w:rsidRPr="008B7B8B">
        <w:rPr>
          <w:rFonts w:ascii="Arial" w:eastAsia="Times New Roman" w:hAnsi="Arial" w:cs="Arial"/>
          <w:sz w:val="24"/>
          <w:szCs w:val="24"/>
          <w:lang w:val="it-IT" w:eastAsia="pl-PL"/>
        </w:rPr>
        <w:t xml:space="preserve">, </w:t>
      </w:r>
      <w:r w:rsidR="008B7B8B" w:rsidRPr="008B7B8B">
        <w:rPr>
          <w:rFonts w:ascii="Arial" w:eastAsia="Times New Roman" w:hAnsi="Arial" w:cs="Arial"/>
          <w:sz w:val="24"/>
          <w:szCs w:val="24"/>
          <w:lang w:val="it-IT" w:eastAsia="pl-PL"/>
        </w:rPr>
        <w:t>22.</w:t>
      </w:r>
      <w:r w:rsidR="009248BD" w:rsidRPr="008B7B8B">
        <w:rPr>
          <w:rFonts w:ascii="Arial" w:eastAsia="Times New Roman" w:hAnsi="Arial" w:cs="Arial"/>
          <w:sz w:val="24"/>
          <w:szCs w:val="24"/>
          <w:lang w:val="it-IT" w:eastAsia="pl-PL"/>
        </w:rPr>
        <w:t>01</w:t>
      </w:r>
      <w:r w:rsidRPr="008B7B8B">
        <w:rPr>
          <w:rFonts w:ascii="Arial" w:eastAsia="Times New Roman" w:hAnsi="Arial" w:cs="Arial"/>
          <w:sz w:val="24"/>
          <w:szCs w:val="24"/>
          <w:lang w:val="it-IT" w:eastAsia="pl-PL"/>
        </w:rPr>
        <w:t>.202</w:t>
      </w:r>
      <w:r w:rsidR="009248BD" w:rsidRPr="008B7B8B">
        <w:rPr>
          <w:rFonts w:ascii="Arial" w:eastAsia="Times New Roman" w:hAnsi="Arial" w:cs="Arial"/>
          <w:sz w:val="24"/>
          <w:szCs w:val="24"/>
          <w:lang w:val="it-IT" w:eastAsia="pl-PL"/>
        </w:rPr>
        <w:t>4</w:t>
      </w:r>
      <w:r w:rsidRPr="008B7B8B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r.</w:t>
      </w:r>
    </w:p>
    <w:p w14:paraId="6CFB6F81" w14:textId="77777777" w:rsidR="00F2330B" w:rsidRPr="00AA4951" w:rsidRDefault="00F2330B" w:rsidP="00F2330B">
      <w:pPr>
        <w:keepNext/>
        <w:keepLines/>
        <w:spacing w:after="0" w:line="259" w:lineRule="auto"/>
        <w:ind w:left="142"/>
        <w:jc w:val="center"/>
        <w:outlineLvl w:val="2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D510FD" w14:textId="77777777" w:rsidR="00F2330B" w:rsidRPr="00AA4951" w:rsidRDefault="00F2330B" w:rsidP="00F2330B">
      <w:pPr>
        <w:keepNext/>
        <w:keepLines/>
        <w:spacing w:after="0" w:line="259" w:lineRule="auto"/>
        <w:ind w:left="142"/>
        <w:jc w:val="center"/>
        <w:outlineLvl w:val="2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6AB53E" w14:textId="09D2EBF4" w:rsidR="00F2330B" w:rsidRPr="00AA4951" w:rsidRDefault="00BD61F9" w:rsidP="007B7F5C">
      <w:pPr>
        <w:keepNext/>
        <w:keepLines/>
        <w:spacing w:after="0" w:line="259" w:lineRule="auto"/>
        <w:ind w:left="142"/>
        <w:jc w:val="center"/>
        <w:outlineLvl w:val="2"/>
        <w:rPr>
          <w:rFonts w:ascii="Arial" w:eastAsiaTheme="majorEastAsia" w:hAnsi="Arial" w:cs="Arial"/>
          <w:color w:val="1F3763" w:themeColor="accent1" w:themeShade="7F"/>
          <w:kern w:val="2"/>
          <w:sz w:val="24"/>
          <w:szCs w:val="24"/>
          <w14:ligatures w14:val="standardContextual"/>
        </w:rPr>
      </w:pPr>
      <w:r w:rsidRPr="00AA4951">
        <w:rPr>
          <w:rFonts w:ascii="Arial" w:eastAsia="Times New Roman" w:hAnsi="Arial" w:cs="Arial"/>
          <w:sz w:val="24"/>
          <w:szCs w:val="24"/>
          <w:lang w:eastAsia="pl-PL"/>
        </w:rPr>
        <w:t xml:space="preserve">Komunikat nr </w:t>
      </w:r>
      <w:r w:rsidR="00E80BBC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584C25" w:rsidRPr="00AA495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A4951">
        <w:rPr>
          <w:rFonts w:ascii="Arial" w:eastAsia="Times New Roman" w:hAnsi="Arial" w:cs="Arial"/>
          <w:sz w:val="24"/>
          <w:szCs w:val="24"/>
          <w:lang w:eastAsia="pl-PL"/>
        </w:rPr>
        <w:t>dotyczący</w:t>
      </w:r>
      <w:r w:rsidR="00237054" w:rsidRPr="00AA4951">
        <w:rPr>
          <w:rFonts w:ascii="Arial" w:eastAsia="Times New Roman" w:hAnsi="Arial" w:cs="Arial"/>
          <w:sz w:val="24"/>
          <w:szCs w:val="24"/>
          <w:lang w:eastAsia="pl-PL"/>
        </w:rPr>
        <w:t xml:space="preserve">  naboru o nr </w:t>
      </w:r>
      <w:r w:rsidR="00F2330B" w:rsidRPr="00AA495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t>FEPD.08.0</w:t>
      </w:r>
      <w:r w:rsidR="00506F7C" w:rsidRPr="00AA495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t>1</w:t>
      </w:r>
      <w:r w:rsidR="00F2330B" w:rsidRPr="00AA495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t>-IZ.00-00</w:t>
      </w:r>
      <w:r w:rsidR="000375BD" w:rsidRPr="00AA495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t>4</w:t>
      </w:r>
      <w:r w:rsidR="00F2330B" w:rsidRPr="00AA495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t>/23</w:t>
      </w:r>
    </w:p>
    <w:p w14:paraId="2E5DED10" w14:textId="490B5820" w:rsidR="00BD61F9" w:rsidRPr="00AA4951" w:rsidRDefault="00237054" w:rsidP="007B7F5C">
      <w:pPr>
        <w:suppressAutoHyphens/>
        <w:autoSpaceDN w:val="0"/>
        <w:spacing w:after="0"/>
        <w:ind w:left="142" w:firstLine="284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A4951">
        <w:rPr>
          <w:rFonts w:ascii="Arial" w:eastAsia="Times New Roman" w:hAnsi="Arial" w:cs="Arial"/>
          <w:sz w:val="24"/>
          <w:szCs w:val="24"/>
          <w:lang w:eastAsia="pl-PL"/>
        </w:rPr>
        <w:t xml:space="preserve">w ramach </w:t>
      </w:r>
      <w:r w:rsidR="00F2330B" w:rsidRPr="00AA4951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Działania </w:t>
      </w:r>
      <w:r w:rsidR="00F2330B" w:rsidRPr="00AA4951">
        <w:rPr>
          <w:rFonts w:ascii="Arial" w:hAnsi="Arial" w:cs="Arial"/>
          <w:iCs/>
          <w:kern w:val="2"/>
          <w:sz w:val="24"/>
          <w:szCs w:val="24"/>
          <w14:ligatures w14:val="standardContextual"/>
        </w:rPr>
        <w:t>8.</w:t>
      </w:r>
      <w:r w:rsidR="00265B7C" w:rsidRPr="00AA4951">
        <w:rPr>
          <w:rFonts w:ascii="Arial" w:hAnsi="Arial" w:cs="Arial"/>
          <w:iCs/>
          <w:kern w:val="2"/>
          <w:sz w:val="24"/>
          <w:szCs w:val="24"/>
          <w14:ligatures w14:val="standardContextual"/>
        </w:rPr>
        <w:t>1</w:t>
      </w:r>
      <w:r w:rsidR="00F2330B" w:rsidRPr="00AA4951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</w:t>
      </w:r>
      <w:r w:rsidR="00265B7C" w:rsidRPr="00AA4951">
        <w:rPr>
          <w:rFonts w:ascii="Arial" w:hAnsi="Arial" w:cs="Arial"/>
          <w:kern w:val="2"/>
          <w:sz w:val="24"/>
          <w:szCs w:val="24"/>
          <w14:ligatures w14:val="standardContextual"/>
        </w:rPr>
        <w:t>Rozwój edukacji i kształcenia</w:t>
      </w:r>
      <w:r w:rsidR="00F2330B" w:rsidRPr="00AA495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br/>
      </w:r>
      <w:r w:rsidRPr="00AA4951">
        <w:rPr>
          <w:rFonts w:ascii="Arial" w:eastAsia="Times New Roman" w:hAnsi="Arial" w:cs="Arial"/>
          <w:sz w:val="24"/>
          <w:szCs w:val="24"/>
          <w:lang w:eastAsia="pl-PL"/>
        </w:rPr>
        <w:t>programu Fundusze Europejskie dla Podlaskiego 2021-2027</w:t>
      </w:r>
    </w:p>
    <w:p w14:paraId="4F1DD3A4" w14:textId="77777777" w:rsidR="00F2330B" w:rsidRPr="00AA4951" w:rsidRDefault="00F2330B" w:rsidP="00F2330B">
      <w:pPr>
        <w:rPr>
          <w:rFonts w:ascii="Arial" w:eastAsia="Times New Roman" w:hAnsi="Arial" w:cs="Arial"/>
          <w:sz w:val="24"/>
          <w:szCs w:val="24"/>
          <w:lang w:val="x-none" w:eastAsia="pl-PL"/>
        </w:rPr>
      </w:pPr>
    </w:p>
    <w:p w14:paraId="514202F8" w14:textId="2CC5D84B" w:rsidR="00F2330B" w:rsidRPr="00AA4951" w:rsidRDefault="00F2330B" w:rsidP="007B7F5C">
      <w:pPr>
        <w:spacing w:after="0"/>
        <w:jc w:val="both"/>
        <w:rPr>
          <w:rFonts w:ascii="Arial" w:hAnsi="Arial" w:cs="Arial"/>
          <w:bCs/>
          <w:kern w:val="2"/>
          <w:sz w:val="24"/>
          <w:szCs w:val="24"/>
          <w14:ligatures w14:val="standardContextual"/>
        </w:rPr>
      </w:pPr>
      <w:r w:rsidRPr="00AA4951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>Instytucja Zarządzająca programem</w:t>
      </w:r>
      <w:r w:rsidRPr="00AA4951">
        <w:rPr>
          <w:rFonts w:ascii="Arial" w:hAnsi="Arial" w:cs="Arial"/>
          <w:bCs/>
          <w:kern w:val="2"/>
          <w:sz w:val="24"/>
          <w:szCs w:val="24"/>
          <w14:ligatures w14:val="standardContextual"/>
        </w:rPr>
        <w:t xml:space="preserve"> Fundusze Europejskie dla Podlaskiego 2021-2027 </w:t>
      </w:r>
      <w:r w:rsidRPr="00AA4951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 xml:space="preserve">informuje, iż wprowadzono zmiany w </w:t>
      </w:r>
      <w:r w:rsidRPr="00AA495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Regulaminie wyboru projektów  </w:t>
      </w:r>
      <w:r w:rsidRPr="00AA4951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>w zakresie niżej wskazanym</w:t>
      </w:r>
      <w:r w:rsidRPr="00AA4951">
        <w:rPr>
          <w:rFonts w:ascii="Arial" w:hAnsi="Arial" w:cs="Arial"/>
          <w:bCs/>
          <w:kern w:val="2"/>
          <w:sz w:val="24"/>
          <w:szCs w:val="24"/>
          <w14:ligatures w14:val="standardContextual"/>
        </w:rPr>
        <w:t>:</w:t>
      </w:r>
    </w:p>
    <w:p w14:paraId="249B3743" w14:textId="77777777" w:rsidR="000F1820" w:rsidRPr="00AA4951" w:rsidRDefault="000F1820" w:rsidP="007B7F5C">
      <w:pPr>
        <w:spacing w:after="0"/>
        <w:jc w:val="both"/>
        <w:rPr>
          <w:rFonts w:ascii="Arial" w:hAnsi="Arial" w:cs="Arial"/>
          <w:bCs/>
          <w:kern w:val="2"/>
          <w:sz w:val="24"/>
          <w:szCs w:val="24"/>
          <w14:ligatures w14:val="standardContextual"/>
        </w:rPr>
      </w:pPr>
    </w:p>
    <w:p w14:paraId="04878D26" w14:textId="2A72A684" w:rsidR="000F1820" w:rsidRPr="00AA4951" w:rsidRDefault="000F1820" w:rsidP="000F1820">
      <w:pPr>
        <w:keepNext/>
        <w:keepLines/>
        <w:numPr>
          <w:ilvl w:val="1"/>
          <w:numId w:val="0"/>
        </w:numPr>
        <w:suppressAutoHyphens/>
        <w:autoSpaceDN w:val="0"/>
        <w:spacing w:before="200"/>
        <w:ind w:left="576" w:hanging="576"/>
        <w:contextualSpacing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kern w:val="3"/>
          <w:sz w:val="24"/>
          <w:szCs w:val="24"/>
        </w:rPr>
      </w:pPr>
      <w:bookmarkStart w:id="1" w:name="_Toc134788905"/>
      <w:bookmarkStart w:id="2" w:name="_Toc134791350"/>
      <w:bookmarkStart w:id="3" w:name="_Toc135638997"/>
      <w:bookmarkStart w:id="4" w:name="_Toc135639138"/>
      <w:bookmarkStart w:id="5" w:name="_Toc135646013"/>
      <w:bookmarkStart w:id="6" w:name="_Toc135646452"/>
      <w:bookmarkStart w:id="7" w:name="_Toc135729900"/>
      <w:bookmarkStart w:id="8" w:name="_Toc135730631"/>
      <w:bookmarkStart w:id="9" w:name="_Toc135739795"/>
      <w:bookmarkStart w:id="10" w:name="_Toc135740160"/>
      <w:bookmarkStart w:id="11" w:name="_Toc135741362"/>
      <w:bookmarkStart w:id="12" w:name="_Toc135741404"/>
      <w:bookmarkStart w:id="13" w:name="_Toc135741880"/>
      <w:bookmarkStart w:id="14" w:name="_Toc135743558"/>
      <w:bookmarkStart w:id="15" w:name="_Toc135744644"/>
      <w:bookmarkStart w:id="16" w:name="_Toc135744694"/>
      <w:bookmarkStart w:id="17" w:name="_Toc135744744"/>
      <w:bookmarkStart w:id="18" w:name="_Toc135806849"/>
      <w:bookmarkStart w:id="19" w:name="_Toc135806891"/>
      <w:bookmarkStart w:id="20" w:name="_Toc135807772"/>
      <w:bookmarkStart w:id="21" w:name="_Toc135808251"/>
      <w:bookmarkStart w:id="22" w:name="_Toc135808438"/>
      <w:bookmarkStart w:id="23" w:name="_Toc135808640"/>
      <w:bookmarkStart w:id="24" w:name="_Toc146101391"/>
      <w:r w:rsidRPr="00AA4951">
        <w:rPr>
          <w:rFonts w:ascii="Arial" w:eastAsia="Times New Roman" w:hAnsi="Arial" w:cs="Arial"/>
          <w:b/>
          <w:bCs/>
          <w:color w:val="000000" w:themeColor="text1"/>
          <w:kern w:val="3"/>
          <w:sz w:val="24"/>
          <w:szCs w:val="24"/>
        </w:rPr>
        <w:t>1.2  Podstawowe informacje o naborze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5A5962D8" w14:textId="34A6DFDC" w:rsidR="000F1820" w:rsidRPr="00AA4951" w:rsidRDefault="000F1820" w:rsidP="000F1820">
      <w:pPr>
        <w:tabs>
          <w:tab w:val="left" w:pos="426"/>
        </w:tabs>
        <w:autoSpaceDE w:val="0"/>
        <w:autoSpaceDN w:val="0"/>
        <w:spacing w:before="200"/>
        <w:rPr>
          <w:rFonts w:ascii="Arial" w:eastAsia="Calibri" w:hAnsi="Arial" w:cs="Arial"/>
          <w:b/>
          <w:bCs/>
          <w:kern w:val="3"/>
          <w:sz w:val="24"/>
          <w:szCs w:val="24"/>
        </w:rPr>
      </w:pPr>
      <w:r w:rsidRPr="00AA4951">
        <w:rPr>
          <w:rFonts w:ascii="Arial" w:eastAsia="Calibri" w:hAnsi="Arial" w:cs="Arial"/>
          <w:b/>
          <w:bCs/>
          <w:kern w:val="3"/>
          <w:sz w:val="24"/>
          <w:szCs w:val="24"/>
        </w:rPr>
        <w:t xml:space="preserve">Było: </w:t>
      </w:r>
    </w:p>
    <w:p w14:paraId="654419EF" w14:textId="77777777" w:rsidR="000F1820" w:rsidRPr="00AA4951" w:rsidRDefault="000F1820" w:rsidP="000F1820">
      <w:pPr>
        <w:tabs>
          <w:tab w:val="left" w:pos="426"/>
        </w:tabs>
        <w:autoSpaceDE w:val="0"/>
        <w:autoSpaceDN w:val="0"/>
        <w:spacing w:before="200"/>
        <w:rPr>
          <w:rFonts w:ascii="Arial" w:eastAsia="Calibri" w:hAnsi="Arial" w:cs="Arial"/>
          <w:kern w:val="3"/>
          <w:sz w:val="24"/>
          <w:szCs w:val="24"/>
        </w:rPr>
      </w:pPr>
      <w:r w:rsidRPr="00AA4951">
        <w:rPr>
          <w:rFonts w:ascii="Arial" w:eastAsia="Calibri" w:hAnsi="Arial" w:cs="Arial"/>
          <w:kern w:val="3"/>
          <w:sz w:val="24"/>
          <w:szCs w:val="24"/>
        </w:rPr>
        <w:t>Nabór wniosków o dofinansowanie będzie prowadzony wyłącznie w formie elektronicznej za pośrednictwem systemu SOWA EFS</w:t>
      </w:r>
      <w:r w:rsidRPr="00AA4951">
        <w:rPr>
          <w:rFonts w:ascii="Arial" w:eastAsia="Calibri" w:hAnsi="Arial" w:cs="Arial"/>
          <w:b/>
          <w:bCs/>
          <w:kern w:val="3"/>
          <w:sz w:val="24"/>
          <w:szCs w:val="24"/>
        </w:rPr>
        <w:t xml:space="preserve"> </w:t>
      </w:r>
      <w:r w:rsidRPr="00AA4951">
        <w:rPr>
          <w:rFonts w:ascii="Arial" w:eastAsia="Calibri" w:hAnsi="Arial" w:cs="Arial"/>
          <w:kern w:val="3"/>
          <w:sz w:val="24"/>
          <w:szCs w:val="24"/>
        </w:rPr>
        <w:t>w terminie:</w:t>
      </w:r>
    </w:p>
    <w:p w14:paraId="00A3D625" w14:textId="4EE5CD26" w:rsidR="000F1820" w:rsidRPr="00AA4951" w:rsidRDefault="000F1820" w:rsidP="000F1820">
      <w:pPr>
        <w:numPr>
          <w:ilvl w:val="0"/>
          <w:numId w:val="25"/>
        </w:numPr>
        <w:tabs>
          <w:tab w:val="left" w:pos="426"/>
        </w:tabs>
        <w:suppressAutoHyphens/>
        <w:autoSpaceDE w:val="0"/>
        <w:autoSpaceDN w:val="0"/>
        <w:spacing w:before="240" w:after="16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</w:rPr>
      </w:pPr>
      <w:r w:rsidRPr="00AA4951">
        <w:rPr>
          <w:rFonts w:ascii="Arial" w:eastAsia="Calibri" w:hAnsi="Arial" w:cs="Arial"/>
          <w:kern w:val="3"/>
          <w:sz w:val="24"/>
          <w:szCs w:val="24"/>
        </w:rPr>
        <w:t xml:space="preserve">rozpoczęcie naboru wniosków: </w:t>
      </w:r>
      <w:r w:rsidR="00177411" w:rsidRPr="00AA4951">
        <w:rPr>
          <w:rFonts w:ascii="Arial" w:eastAsia="Calibri" w:hAnsi="Arial" w:cs="Arial"/>
          <w:b/>
          <w:bCs/>
          <w:kern w:val="3"/>
          <w:sz w:val="24"/>
          <w:szCs w:val="24"/>
        </w:rPr>
        <w:t>1</w:t>
      </w:r>
      <w:r w:rsidRPr="00AA4951">
        <w:rPr>
          <w:rFonts w:ascii="Arial" w:eastAsia="Calibri" w:hAnsi="Arial" w:cs="Arial"/>
          <w:b/>
          <w:bCs/>
          <w:kern w:val="3"/>
          <w:sz w:val="24"/>
          <w:szCs w:val="24"/>
        </w:rPr>
        <w:t>2.1</w:t>
      </w:r>
      <w:r w:rsidR="00177411" w:rsidRPr="00AA4951">
        <w:rPr>
          <w:rFonts w:ascii="Arial" w:eastAsia="Calibri" w:hAnsi="Arial" w:cs="Arial"/>
          <w:b/>
          <w:bCs/>
          <w:kern w:val="3"/>
          <w:sz w:val="24"/>
          <w:szCs w:val="24"/>
        </w:rPr>
        <w:t>2</w:t>
      </w:r>
      <w:r w:rsidRPr="00AA4951">
        <w:rPr>
          <w:rFonts w:ascii="Arial" w:eastAsia="Calibri" w:hAnsi="Arial" w:cs="Arial"/>
          <w:b/>
          <w:bCs/>
          <w:kern w:val="3"/>
          <w:sz w:val="24"/>
          <w:szCs w:val="24"/>
        </w:rPr>
        <w:t>.2023 r. godz. 00:00</w:t>
      </w:r>
    </w:p>
    <w:p w14:paraId="3CC56DB7" w14:textId="31633163" w:rsidR="000F1820" w:rsidRPr="00AA4951" w:rsidRDefault="000F1820" w:rsidP="000F1820">
      <w:pPr>
        <w:numPr>
          <w:ilvl w:val="0"/>
          <w:numId w:val="25"/>
        </w:numPr>
        <w:tabs>
          <w:tab w:val="left" w:pos="426"/>
        </w:tabs>
        <w:suppressAutoHyphens/>
        <w:autoSpaceDE w:val="0"/>
        <w:autoSpaceDN w:val="0"/>
        <w:spacing w:before="200" w:after="24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</w:rPr>
      </w:pPr>
      <w:r w:rsidRPr="00AA4951">
        <w:rPr>
          <w:rFonts w:ascii="Arial" w:eastAsia="Calibri" w:hAnsi="Arial" w:cs="Arial"/>
          <w:kern w:val="3"/>
          <w:sz w:val="24"/>
          <w:szCs w:val="24"/>
        </w:rPr>
        <w:t xml:space="preserve">zakończenie naboru wniosków: </w:t>
      </w:r>
      <w:r w:rsidR="00177411" w:rsidRPr="00D116C9">
        <w:rPr>
          <w:rFonts w:ascii="Arial" w:eastAsia="Calibri" w:hAnsi="Arial" w:cs="Arial"/>
          <w:b/>
          <w:bCs/>
          <w:kern w:val="3"/>
          <w:sz w:val="24"/>
          <w:szCs w:val="24"/>
        </w:rPr>
        <w:t>2</w:t>
      </w:r>
      <w:r w:rsidR="009248BD" w:rsidRPr="00D116C9">
        <w:rPr>
          <w:rFonts w:ascii="Arial" w:eastAsia="Calibri" w:hAnsi="Arial" w:cs="Arial"/>
          <w:b/>
          <w:bCs/>
          <w:kern w:val="3"/>
          <w:sz w:val="24"/>
          <w:szCs w:val="24"/>
        </w:rPr>
        <w:t>6</w:t>
      </w:r>
      <w:r w:rsidRPr="00D116C9">
        <w:rPr>
          <w:rFonts w:ascii="Arial" w:eastAsia="Calibri" w:hAnsi="Arial" w:cs="Arial"/>
          <w:b/>
          <w:bCs/>
          <w:kern w:val="3"/>
          <w:sz w:val="24"/>
          <w:szCs w:val="24"/>
        </w:rPr>
        <w:t>.</w:t>
      </w:r>
      <w:r w:rsidR="00177411" w:rsidRPr="00D116C9">
        <w:rPr>
          <w:rFonts w:ascii="Arial" w:eastAsia="Calibri" w:hAnsi="Arial" w:cs="Arial"/>
          <w:b/>
          <w:bCs/>
          <w:kern w:val="3"/>
          <w:sz w:val="24"/>
          <w:szCs w:val="24"/>
        </w:rPr>
        <w:t>01</w:t>
      </w:r>
      <w:r w:rsidRPr="00D116C9">
        <w:rPr>
          <w:rFonts w:ascii="Arial" w:eastAsia="Calibri" w:hAnsi="Arial" w:cs="Arial"/>
          <w:b/>
          <w:bCs/>
          <w:kern w:val="3"/>
          <w:sz w:val="24"/>
          <w:szCs w:val="24"/>
        </w:rPr>
        <w:t>.202</w:t>
      </w:r>
      <w:r w:rsidR="00177411" w:rsidRPr="00D116C9">
        <w:rPr>
          <w:rFonts w:ascii="Arial" w:eastAsia="Calibri" w:hAnsi="Arial" w:cs="Arial"/>
          <w:b/>
          <w:bCs/>
          <w:kern w:val="3"/>
          <w:sz w:val="24"/>
          <w:szCs w:val="24"/>
        </w:rPr>
        <w:t>4</w:t>
      </w:r>
      <w:r w:rsidRPr="00D116C9">
        <w:rPr>
          <w:rFonts w:ascii="Arial" w:eastAsia="Calibri" w:hAnsi="Arial" w:cs="Arial"/>
          <w:b/>
          <w:bCs/>
          <w:kern w:val="3"/>
          <w:sz w:val="24"/>
          <w:szCs w:val="24"/>
        </w:rPr>
        <w:t xml:space="preserve"> r. godz. 23:59</w:t>
      </w:r>
    </w:p>
    <w:p w14:paraId="1481AAC0" w14:textId="3231D502" w:rsidR="000F1820" w:rsidRPr="00AA4951" w:rsidRDefault="000F1820" w:rsidP="000F1820">
      <w:pPr>
        <w:tabs>
          <w:tab w:val="left" w:pos="426"/>
        </w:tabs>
        <w:autoSpaceDE w:val="0"/>
        <w:autoSpaceDN w:val="0"/>
        <w:spacing w:before="200"/>
        <w:rPr>
          <w:rFonts w:ascii="Arial" w:eastAsia="Calibri" w:hAnsi="Arial" w:cs="Arial"/>
          <w:b/>
          <w:bCs/>
          <w:kern w:val="3"/>
          <w:sz w:val="24"/>
          <w:szCs w:val="24"/>
        </w:rPr>
      </w:pPr>
      <w:r w:rsidRPr="00AA4951">
        <w:rPr>
          <w:rFonts w:ascii="Arial" w:eastAsia="Calibri" w:hAnsi="Arial" w:cs="Arial"/>
          <w:b/>
          <w:bCs/>
          <w:kern w:val="3"/>
          <w:sz w:val="24"/>
          <w:szCs w:val="24"/>
        </w:rPr>
        <w:t>Jest:</w:t>
      </w:r>
    </w:p>
    <w:p w14:paraId="5F3E92D1" w14:textId="0B6AEDFF" w:rsidR="000F1820" w:rsidRPr="00AA4951" w:rsidRDefault="000F1820" w:rsidP="000F1820">
      <w:pPr>
        <w:tabs>
          <w:tab w:val="left" w:pos="426"/>
        </w:tabs>
        <w:autoSpaceDE w:val="0"/>
        <w:autoSpaceDN w:val="0"/>
        <w:spacing w:before="200"/>
        <w:rPr>
          <w:rFonts w:ascii="Arial" w:eastAsia="Calibri" w:hAnsi="Arial" w:cs="Arial"/>
          <w:kern w:val="3"/>
          <w:sz w:val="24"/>
          <w:szCs w:val="24"/>
        </w:rPr>
      </w:pPr>
      <w:r w:rsidRPr="00AA4951">
        <w:rPr>
          <w:rFonts w:ascii="Arial" w:eastAsia="Calibri" w:hAnsi="Arial" w:cs="Arial"/>
          <w:kern w:val="3"/>
          <w:sz w:val="24"/>
          <w:szCs w:val="24"/>
        </w:rPr>
        <w:t>Nabór wniosków o dofinansowanie będzie prowadzony wyłącznie w formie elektronicznej za pośrednictwem systemu SOWA EFS</w:t>
      </w:r>
      <w:r w:rsidRPr="00AA4951">
        <w:rPr>
          <w:rFonts w:ascii="Arial" w:eastAsia="Calibri" w:hAnsi="Arial" w:cs="Arial"/>
          <w:b/>
          <w:bCs/>
          <w:kern w:val="3"/>
          <w:sz w:val="24"/>
          <w:szCs w:val="24"/>
        </w:rPr>
        <w:t xml:space="preserve"> </w:t>
      </w:r>
      <w:r w:rsidRPr="00AA4951">
        <w:rPr>
          <w:rFonts w:ascii="Arial" w:eastAsia="Calibri" w:hAnsi="Arial" w:cs="Arial"/>
          <w:kern w:val="3"/>
          <w:sz w:val="24"/>
          <w:szCs w:val="24"/>
        </w:rPr>
        <w:t>w terminie:</w:t>
      </w:r>
    </w:p>
    <w:p w14:paraId="7E93359D" w14:textId="14A4B0E8" w:rsidR="000F1820" w:rsidRPr="00AA4951" w:rsidRDefault="000F1820" w:rsidP="000F1820">
      <w:pPr>
        <w:numPr>
          <w:ilvl w:val="0"/>
          <w:numId w:val="25"/>
        </w:numPr>
        <w:tabs>
          <w:tab w:val="left" w:pos="426"/>
        </w:tabs>
        <w:suppressAutoHyphens/>
        <w:autoSpaceDE w:val="0"/>
        <w:autoSpaceDN w:val="0"/>
        <w:spacing w:before="240" w:after="16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</w:rPr>
      </w:pPr>
      <w:r w:rsidRPr="00AA4951">
        <w:rPr>
          <w:rFonts w:ascii="Arial" w:eastAsia="Calibri" w:hAnsi="Arial" w:cs="Arial"/>
          <w:kern w:val="3"/>
          <w:sz w:val="24"/>
          <w:szCs w:val="24"/>
        </w:rPr>
        <w:t xml:space="preserve">rozpoczęcie naboru wniosków: </w:t>
      </w:r>
      <w:r w:rsidR="00177411" w:rsidRPr="00AA4951">
        <w:rPr>
          <w:rFonts w:ascii="Arial" w:eastAsia="Calibri" w:hAnsi="Arial" w:cs="Arial"/>
          <w:b/>
          <w:bCs/>
          <w:kern w:val="3"/>
          <w:sz w:val="24"/>
          <w:szCs w:val="24"/>
        </w:rPr>
        <w:t>1</w:t>
      </w:r>
      <w:r w:rsidRPr="00AA4951">
        <w:rPr>
          <w:rFonts w:ascii="Arial" w:eastAsia="Calibri" w:hAnsi="Arial" w:cs="Arial"/>
          <w:b/>
          <w:bCs/>
          <w:kern w:val="3"/>
          <w:sz w:val="24"/>
          <w:szCs w:val="24"/>
        </w:rPr>
        <w:t>2.1</w:t>
      </w:r>
      <w:r w:rsidR="00177411" w:rsidRPr="00AA4951">
        <w:rPr>
          <w:rFonts w:ascii="Arial" w:eastAsia="Calibri" w:hAnsi="Arial" w:cs="Arial"/>
          <w:b/>
          <w:bCs/>
          <w:kern w:val="3"/>
          <w:sz w:val="24"/>
          <w:szCs w:val="24"/>
        </w:rPr>
        <w:t>2</w:t>
      </w:r>
      <w:r w:rsidRPr="00AA4951">
        <w:rPr>
          <w:rFonts w:ascii="Arial" w:eastAsia="Calibri" w:hAnsi="Arial" w:cs="Arial"/>
          <w:b/>
          <w:bCs/>
          <w:kern w:val="3"/>
          <w:sz w:val="24"/>
          <w:szCs w:val="24"/>
        </w:rPr>
        <w:t>.2023 r. godz. 00:00</w:t>
      </w:r>
    </w:p>
    <w:p w14:paraId="707CB222" w14:textId="0E091482" w:rsidR="000F1820" w:rsidRPr="00AA4951" w:rsidRDefault="000F1820" w:rsidP="000F1820">
      <w:pPr>
        <w:numPr>
          <w:ilvl w:val="0"/>
          <w:numId w:val="25"/>
        </w:numPr>
        <w:tabs>
          <w:tab w:val="left" w:pos="426"/>
        </w:tabs>
        <w:suppressAutoHyphens/>
        <w:autoSpaceDE w:val="0"/>
        <w:autoSpaceDN w:val="0"/>
        <w:spacing w:before="200" w:after="24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</w:rPr>
      </w:pPr>
      <w:r w:rsidRPr="00AA4951">
        <w:rPr>
          <w:rFonts w:ascii="Arial" w:eastAsia="Calibri" w:hAnsi="Arial" w:cs="Arial"/>
          <w:kern w:val="3"/>
          <w:sz w:val="24"/>
          <w:szCs w:val="24"/>
        </w:rPr>
        <w:t xml:space="preserve">zakończenie naboru wniosków: </w:t>
      </w:r>
      <w:r w:rsidR="00884758">
        <w:rPr>
          <w:rFonts w:ascii="Arial" w:eastAsia="Calibri" w:hAnsi="Arial" w:cs="Arial"/>
          <w:b/>
          <w:bCs/>
          <w:color w:val="FF0000"/>
          <w:kern w:val="3"/>
          <w:sz w:val="24"/>
          <w:szCs w:val="24"/>
        </w:rPr>
        <w:t>19</w:t>
      </w:r>
      <w:r w:rsidR="00D116C9" w:rsidRPr="00D116C9">
        <w:rPr>
          <w:rFonts w:ascii="Arial" w:eastAsia="Calibri" w:hAnsi="Arial" w:cs="Arial"/>
          <w:b/>
          <w:bCs/>
          <w:color w:val="FF0000"/>
          <w:kern w:val="3"/>
          <w:sz w:val="24"/>
          <w:szCs w:val="24"/>
        </w:rPr>
        <w:t>.</w:t>
      </w:r>
      <w:r w:rsidR="00177411" w:rsidRPr="00D116C9">
        <w:rPr>
          <w:rFonts w:ascii="Arial" w:eastAsia="Calibri" w:hAnsi="Arial" w:cs="Arial"/>
          <w:b/>
          <w:bCs/>
          <w:color w:val="FF0000"/>
          <w:kern w:val="3"/>
          <w:sz w:val="24"/>
          <w:szCs w:val="24"/>
        </w:rPr>
        <w:t>0</w:t>
      </w:r>
      <w:r w:rsidR="00884758">
        <w:rPr>
          <w:rFonts w:ascii="Arial" w:eastAsia="Calibri" w:hAnsi="Arial" w:cs="Arial"/>
          <w:b/>
          <w:bCs/>
          <w:color w:val="FF0000"/>
          <w:kern w:val="3"/>
          <w:sz w:val="24"/>
          <w:szCs w:val="24"/>
        </w:rPr>
        <w:t>2</w:t>
      </w:r>
      <w:r w:rsidRPr="00D116C9">
        <w:rPr>
          <w:rFonts w:ascii="Arial" w:eastAsia="Calibri" w:hAnsi="Arial" w:cs="Arial"/>
          <w:b/>
          <w:bCs/>
          <w:color w:val="FF0000"/>
          <w:kern w:val="3"/>
          <w:sz w:val="24"/>
          <w:szCs w:val="24"/>
        </w:rPr>
        <w:t>.202</w:t>
      </w:r>
      <w:r w:rsidR="00177411" w:rsidRPr="00D116C9">
        <w:rPr>
          <w:rFonts w:ascii="Arial" w:eastAsia="Calibri" w:hAnsi="Arial" w:cs="Arial"/>
          <w:b/>
          <w:bCs/>
          <w:color w:val="FF0000"/>
          <w:kern w:val="3"/>
          <w:sz w:val="24"/>
          <w:szCs w:val="24"/>
        </w:rPr>
        <w:t>4</w:t>
      </w:r>
      <w:r w:rsidRPr="00D116C9">
        <w:rPr>
          <w:rFonts w:ascii="Arial" w:eastAsia="Calibri" w:hAnsi="Arial" w:cs="Arial"/>
          <w:b/>
          <w:bCs/>
          <w:color w:val="FF0000"/>
          <w:kern w:val="3"/>
          <w:sz w:val="24"/>
          <w:szCs w:val="24"/>
        </w:rPr>
        <w:t xml:space="preserve"> r. godz. 23:59</w:t>
      </w:r>
    </w:p>
    <w:p w14:paraId="47DC827D" w14:textId="77777777" w:rsidR="00D8310B" w:rsidRDefault="00D8310B" w:rsidP="004E324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604495" w14:textId="60D41590" w:rsidR="00884758" w:rsidRPr="00D07AEE" w:rsidRDefault="00884758" w:rsidP="00884758">
      <w:pPr>
        <w:autoSpaceDE w:val="0"/>
        <w:autoSpaceDN w:val="0"/>
        <w:adjustRightInd w:val="0"/>
        <w:spacing w:line="360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D07AEE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>Uzasadnienie:</w:t>
      </w:r>
      <w:r w:rsidRPr="00D07AEE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Termin składania wniosków w ramach naboru zostaje wydłużony na wniosek potencjalnych beneficjentów. </w:t>
      </w:r>
    </w:p>
    <w:p w14:paraId="0F016C65" w14:textId="77777777" w:rsidR="00884758" w:rsidRDefault="00884758" w:rsidP="004E324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7541217" w14:textId="600A46A6" w:rsidR="00BD61F9" w:rsidRPr="00D718A3" w:rsidRDefault="002C3A49" w:rsidP="004E324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D718A3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BD61F9" w:rsidRPr="00D718A3">
        <w:rPr>
          <w:rFonts w:ascii="Arial" w:eastAsia="Times New Roman" w:hAnsi="Arial" w:cs="Arial"/>
          <w:sz w:val="24"/>
          <w:szCs w:val="24"/>
          <w:lang w:eastAsia="pl-PL"/>
        </w:rPr>
        <w:t xml:space="preserve">aktualniony </w:t>
      </w:r>
      <w:r w:rsidR="00926CB8" w:rsidRPr="00D718A3">
        <w:rPr>
          <w:rFonts w:ascii="Arial" w:eastAsia="Times New Roman" w:hAnsi="Arial" w:cs="Arial"/>
          <w:sz w:val="24"/>
          <w:szCs w:val="24"/>
          <w:lang w:eastAsia="pl-PL"/>
        </w:rPr>
        <w:t>w w/w zakresie</w:t>
      </w:r>
      <w:r w:rsidR="00BD61F9" w:rsidRPr="00D718A3">
        <w:rPr>
          <w:rFonts w:ascii="Arial" w:eastAsia="Calibri" w:hAnsi="Arial" w:cs="Arial"/>
          <w:sz w:val="24"/>
          <w:szCs w:val="24"/>
        </w:rPr>
        <w:t xml:space="preserve"> Regulamin </w:t>
      </w:r>
      <w:r w:rsidR="00EE2B58" w:rsidRPr="00D718A3">
        <w:rPr>
          <w:rFonts w:ascii="Arial" w:eastAsia="Times New Roman" w:hAnsi="Arial" w:cs="Arial"/>
          <w:sz w:val="24"/>
          <w:szCs w:val="24"/>
          <w:lang w:eastAsia="pl-PL"/>
        </w:rPr>
        <w:t>wyboru projektów</w:t>
      </w:r>
      <w:r w:rsidR="00BD61F9" w:rsidRPr="00D718A3">
        <w:rPr>
          <w:rFonts w:ascii="Arial" w:eastAsia="Times New Roman" w:hAnsi="Arial" w:cs="Arial"/>
          <w:sz w:val="24"/>
          <w:szCs w:val="24"/>
          <w:lang w:eastAsia="pl-PL"/>
        </w:rPr>
        <w:t xml:space="preserve"> obowiązuj</w:t>
      </w:r>
      <w:r w:rsidRPr="00D718A3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BD61F9" w:rsidRPr="00D718A3">
        <w:rPr>
          <w:rFonts w:ascii="Arial" w:eastAsia="Times New Roman" w:hAnsi="Arial" w:cs="Arial"/>
          <w:sz w:val="24"/>
          <w:szCs w:val="24"/>
          <w:lang w:eastAsia="pl-PL"/>
        </w:rPr>
        <w:t xml:space="preserve"> od</w:t>
      </w:r>
      <w:r w:rsidRPr="00D718A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B7B8B" w:rsidRPr="008B7B8B">
        <w:rPr>
          <w:rFonts w:ascii="Arial" w:eastAsia="Times New Roman" w:hAnsi="Arial" w:cs="Arial"/>
          <w:sz w:val="24"/>
          <w:szCs w:val="24"/>
          <w:lang w:eastAsia="pl-PL"/>
        </w:rPr>
        <w:t>22</w:t>
      </w:r>
      <w:r w:rsidR="008B7B8B" w:rsidRPr="008B7B8B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8310B" w:rsidRPr="008B7B8B">
        <w:rPr>
          <w:rFonts w:ascii="Arial" w:eastAsia="Times New Roman" w:hAnsi="Arial" w:cs="Arial"/>
          <w:sz w:val="24"/>
          <w:szCs w:val="24"/>
          <w:lang w:eastAsia="pl-PL"/>
        </w:rPr>
        <w:t>01</w:t>
      </w:r>
      <w:r w:rsidR="00F2330B" w:rsidRPr="008B7B8B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BD61F9" w:rsidRPr="008B7B8B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D8310B" w:rsidRPr="008B7B8B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BD61F9" w:rsidRPr="008B7B8B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roku</w:t>
      </w:r>
      <w:r w:rsidR="00BD61F9" w:rsidRPr="00D718A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bookmarkEnd w:id="0"/>
    <w:sectPr w:rsidR="00BD61F9" w:rsidRPr="00D718A3" w:rsidSect="0045777F">
      <w:headerReference w:type="first" r:id="rId8"/>
      <w:foot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796FE" w14:textId="77777777" w:rsidR="00FF4711" w:rsidRDefault="00FF4711" w:rsidP="004D4C5C">
      <w:pPr>
        <w:spacing w:after="0" w:line="240" w:lineRule="auto"/>
      </w:pPr>
      <w:r>
        <w:separator/>
      </w:r>
    </w:p>
  </w:endnote>
  <w:endnote w:type="continuationSeparator" w:id="0">
    <w:p w14:paraId="4E696A47" w14:textId="77777777" w:rsidR="00FF4711" w:rsidRDefault="00FF4711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E23B" w14:textId="736E9AEC" w:rsidR="00233E03" w:rsidRDefault="00233E03" w:rsidP="00487D3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65AB4" w14:textId="77777777" w:rsidR="00FF4711" w:rsidRDefault="00FF4711" w:rsidP="004D4C5C">
      <w:pPr>
        <w:spacing w:after="0" w:line="240" w:lineRule="auto"/>
      </w:pPr>
      <w:r>
        <w:separator/>
      </w:r>
    </w:p>
  </w:footnote>
  <w:footnote w:type="continuationSeparator" w:id="0">
    <w:p w14:paraId="4002C73E" w14:textId="77777777" w:rsidR="00FF4711" w:rsidRDefault="00FF4711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A5666" w14:textId="5B73686F" w:rsidR="006F392D" w:rsidRDefault="007A7921" w:rsidP="00AB19BD">
    <w:pPr>
      <w:pStyle w:val="Nagwek"/>
    </w:pPr>
    <w:r w:rsidRPr="00C67C3F">
      <w:rPr>
        <w:noProof/>
      </w:rPr>
      <w:drawing>
        <wp:anchor distT="0" distB="0" distL="114300" distR="114300" simplePos="0" relativeHeight="251659264" behindDoc="0" locked="0" layoutInCell="1" allowOverlap="1" wp14:anchorId="757A6368" wp14:editId="73447AFF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5760720" cy="617855"/>
          <wp:effectExtent l="0" t="0" r="0" b="0"/>
          <wp:wrapThrough wrapText="bothSides">
            <wp:wrapPolygon edited="0">
              <wp:start x="929" y="1332"/>
              <wp:lineTo x="286" y="4662"/>
              <wp:lineTo x="214" y="15984"/>
              <wp:lineTo x="786" y="18647"/>
              <wp:lineTo x="1357" y="18647"/>
              <wp:lineTo x="21071" y="16650"/>
              <wp:lineTo x="20929" y="13320"/>
              <wp:lineTo x="21357" y="7992"/>
              <wp:lineTo x="20143" y="3996"/>
              <wp:lineTo x="1357" y="1332"/>
              <wp:lineTo x="929" y="1332"/>
            </wp:wrapPolygon>
          </wp:wrapThrough>
          <wp:docPr id="16043240" name="Obraz 14400354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400354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C93"/>
    <w:multiLevelType w:val="hybridMultilevel"/>
    <w:tmpl w:val="89C6D9A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33671"/>
    <w:multiLevelType w:val="hybridMultilevel"/>
    <w:tmpl w:val="E1B8E410"/>
    <w:lvl w:ilvl="0" w:tplc="0C8CD702">
      <w:start w:val="1"/>
      <w:numFmt w:val="decimal"/>
      <w:lvlText w:val="%1."/>
      <w:lvlJc w:val="left"/>
      <w:pPr>
        <w:ind w:left="30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" w15:restartNumberingAfterBreak="0">
    <w:nsid w:val="0A631EA7"/>
    <w:multiLevelType w:val="hybridMultilevel"/>
    <w:tmpl w:val="21841974"/>
    <w:lvl w:ilvl="0" w:tplc="44365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110A5"/>
    <w:multiLevelType w:val="hybridMultilevel"/>
    <w:tmpl w:val="660E7D26"/>
    <w:lvl w:ilvl="0" w:tplc="FFFFFFFF">
      <w:numFmt w:val="bullet"/>
      <w:lvlText w:val="•"/>
      <w:lvlJc w:val="right"/>
      <w:pPr>
        <w:ind w:left="862" w:hanging="360"/>
      </w:pPr>
      <w:rPr>
        <w:rFonts w:ascii="Times New Roman" w:hAnsi="Times New Roman" w:cs="Times New Roman" w:hint="default"/>
        <w:spacing w:val="0"/>
        <w:position w:val="0"/>
      </w:rPr>
    </w:lvl>
    <w:lvl w:ilvl="1" w:tplc="6F16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CAC66EC"/>
    <w:multiLevelType w:val="multilevel"/>
    <w:tmpl w:val="6C509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694937"/>
    <w:multiLevelType w:val="hybridMultilevel"/>
    <w:tmpl w:val="89C6D9A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721DF"/>
    <w:multiLevelType w:val="hybridMultilevel"/>
    <w:tmpl w:val="148C7ED0"/>
    <w:lvl w:ilvl="0" w:tplc="FFFFFFFF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B751A"/>
    <w:multiLevelType w:val="hybridMultilevel"/>
    <w:tmpl w:val="E9ACFD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235DD"/>
    <w:multiLevelType w:val="hybridMultilevel"/>
    <w:tmpl w:val="5C14CC60"/>
    <w:lvl w:ilvl="0" w:tplc="827C50D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A6F5457"/>
    <w:multiLevelType w:val="hybridMultilevel"/>
    <w:tmpl w:val="FF82A6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61B6B"/>
    <w:multiLevelType w:val="multilevel"/>
    <w:tmpl w:val="35DC97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28B74175"/>
    <w:multiLevelType w:val="multilevel"/>
    <w:tmpl w:val="D958BC16"/>
    <w:lvl w:ilvl="0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Calibri"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17884"/>
    <w:multiLevelType w:val="hybridMultilevel"/>
    <w:tmpl w:val="432ECB94"/>
    <w:lvl w:ilvl="0" w:tplc="E1B67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37BBB"/>
    <w:multiLevelType w:val="hybridMultilevel"/>
    <w:tmpl w:val="03B6A0C0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F5CD2"/>
    <w:multiLevelType w:val="multilevel"/>
    <w:tmpl w:val="8FE0E9E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  <w:b/>
      </w:rPr>
    </w:lvl>
  </w:abstractNum>
  <w:abstractNum w:abstractNumId="15" w15:restartNumberingAfterBreak="0">
    <w:nsid w:val="45300E99"/>
    <w:multiLevelType w:val="hybridMultilevel"/>
    <w:tmpl w:val="148C7ED0"/>
    <w:lvl w:ilvl="0" w:tplc="9886C71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274F8"/>
    <w:multiLevelType w:val="hybridMultilevel"/>
    <w:tmpl w:val="8732F388"/>
    <w:lvl w:ilvl="0" w:tplc="3E3E4D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8639E"/>
    <w:multiLevelType w:val="hybridMultilevel"/>
    <w:tmpl w:val="C9D69F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2030F"/>
    <w:multiLevelType w:val="hybridMultilevel"/>
    <w:tmpl w:val="CBCE37E0"/>
    <w:lvl w:ilvl="0" w:tplc="8A5C703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F350F"/>
    <w:multiLevelType w:val="hybridMultilevel"/>
    <w:tmpl w:val="D4B85162"/>
    <w:lvl w:ilvl="0" w:tplc="04150017">
      <w:start w:val="1"/>
      <w:numFmt w:val="lowerLetter"/>
      <w:lvlText w:val="%1)"/>
      <w:lvlJc w:val="left"/>
      <w:pPr>
        <w:ind w:left="15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674105A3"/>
    <w:multiLevelType w:val="multilevel"/>
    <w:tmpl w:val="CA8CFEC2"/>
    <w:lvl w:ilvl="0">
      <w:start w:val="5"/>
      <w:numFmt w:val="decimal"/>
      <w:lvlText w:val="%1."/>
      <w:lvlJc w:val="left"/>
      <w:pPr>
        <w:ind w:left="357" w:hanging="357"/>
      </w:pPr>
      <w:rPr>
        <w:rFonts w:ascii="Open Sans" w:hAnsi="Open Sans" w:cs="Open Sans" w:hint="default"/>
        <w:b w:val="0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ascii="Arial" w:hAnsi="Arial" w:cs="Times New Roman"/>
        <w:color w:val="auto"/>
      </w:rPr>
    </w:lvl>
    <w:lvl w:ilvl="2">
      <w:numFmt w:val="bullet"/>
      <w:lvlText w:val=""/>
      <w:lvlJc w:val="left"/>
      <w:pPr>
        <w:ind w:left="357" w:hanging="357"/>
      </w:pPr>
      <w:rPr>
        <w:rFonts w:ascii="Symbol" w:hAnsi="Symbol"/>
        <w:color w:val="auto"/>
      </w:rPr>
    </w:lvl>
    <w:lvl w:ilvl="3">
      <w:start w:val="1"/>
      <w:numFmt w:val="none"/>
      <w:lvlText w:val="%4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4">
      <w:start w:val="1"/>
      <w:numFmt w:val="none"/>
      <w:lvlText w:val="%5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5">
      <w:start w:val="1"/>
      <w:numFmt w:val="none"/>
      <w:lvlText w:val="%6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6">
      <w:start w:val="1"/>
      <w:numFmt w:val="none"/>
      <w:lvlText w:val="%7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7">
      <w:start w:val="1"/>
      <w:numFmt w:val="none"/>
      <w:lvlText w:val="%8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8">
      <w:start w:val="1"/>
      <w:numFmt w:val="none"/>
      <w:lvlText w:val="%9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</w:abstractNum>
  <w:abstractNum w:abstractNumId="22" w15:restartNumberingAfterBreak="0">
    <w:nsid w:val="6B131375"/>
    <w:multiLevelType w:val="hybridMultilevel"/>
    <w:tmpl w:val="32AEC6B8"/>
    <w:lvl w:ilvl="0" w:tplc="E1B67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1A677A"/>
    <w:multiLevelType w:val="hybridMultilevel"/>
    <w:tmpl w:val="E6780A5E"/>
    <w:lvl w:ilvl="0" w:tplc="BECE90E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77392895"/>
    <w:multiLevelType w:val="hybridMultilevel"/>
    <w:tmpl w:val="16EA7136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78045E"/>
    <w:multiLevelType w:val="hybridMultilevel"/>
    <w:tmpl w:val="62FCE130"/>
    <w:lvl w:ilvl="0" w:tplc="44365B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3C0A9D"/>
    <w:multiLevelType w:val="hybridMultilevel"/>
    <w:tmpl w:val="43C67964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CA26D1"/>
    <w:multiLevelType w:val="hybridMultilevel"/>
    <w:tmpl w:val="89C6D9A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A5593"/>
    <w:multiLevelType w:val="hybridMultilevel"/>
    <w:tmpl w:val="FF82A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155187"/>
    <w:multiLevelType w:val="hybridMultilevel"/>
    <w:tmpl w:val="E9ACF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928100">
    <w:abstractNumId w:val="25"/>
  </w:num>
  <w:num w:numId="2" w16cid:durableId="1874344168">
    <w:abstractNumId w:val="18"/>
  </w:num>
  <w:num w:numId="3" w16cid:durableId="1764689786">
    <w:abstractNumId w:val="1"/>
  </w:num>
  <w:num w:numId="4" w16cid:durableId="1592276808">
    <w:abstractNumId w:val="25"/>
  </w:num>
  <w:num w:numId="5" w16cid:durableId="1979069175">
    <w:abstractNumId w:val="25"/>
  </w:num>
  <w:num w:numId="6" w16cid:durableId="4593433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52695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70148">
    <w:abstractNumId w:val="25"/>
  </w:num>
  <w:num w:numId="9" w16cid:durableId="1039742820">
    <w:abstractNumId w:val="24"/>
  </w:num>
  <w:num w:numId="10" w16cid:durableId="833227108">
    <w:abstractNumId w:val="27"/>
  </w:num>
  <w:num w:numId="11" w16cid:durableId="1460218249">
    <w:abstractNumId w:val="27"/>
  </w:num>
  <w:num w:numId="12" w16cid:durableId="604504604">
    <w:abstractNumId w:val="24"/>
  </w:num>
  <w:num w:numId="13" w16cid:durableId="1030960806">
    <w:abstractNumId w:val="8"/>
  </w:num>
  <w:num w:numId="14" w16cid:durableId="1345747920">
    <w:abstractNumId w:val="13"/>
  </w:num>
  <w:num w:numId="15" w16cid:durableId="1975987831">
    <w:abstractNumId w:val="16"/>
  </w:num>
  <w:num w:numId="16" w16cid:durableId="1712921111">
    <w:abstractNumId w:val="19"/>
  </w:num>
  <w:num w:numId="17" w16cid:durableId="245506569">
    <w:abstractNumId w:val="20"/>
  </w:num>
  <w:num w:numId="18" w16cid:durableId="164437809">
    <w:abstractNumId w:val="17"/>
  </w:num>
  <w:num w:numId="19" w16cid:durableId="1261909222">
    <w:abstractNumId w:val="23"/>
  </w:num>
  <w:num w:numId="20" w16cid:durableId="589968766">
    <w:abstractNumId w:val="29"/>
  </w:num>
  <w:num w:numId="21" w16cid:durableId="1945116145">
    <w:abstractNumId w:val="4"/>
  </w:num>
  <w:num w:numId="22" w16cid:durableId="1426072405">
    <w:abstractNumId w:val="9"/>
  </w:num>
  <w:num w:numId="23" w16cid:durableId="1540976459">
    <w:abstractNumId w:val="22"/>
  </w:num>
  <w:num w:numId="24" w16cid:durableId="957184397">
    <w:abstractNumId w:val="26"/>
  </w:num>
  <w:num w:numId="25" w16cid:durableId="457916600">
    <w:abstractNumId w:val="2"/>
  </w:num>
  <w:num w:numId="26" w16cid:durableId="2136412155">
    <w:abstractNumId w:val="12"/>
  </w:num>
  <w:num w:numId="27" w16cid:durableId="532965274">
    <w:abstractNumId w:val="14"/>
  </w:num>
  <w:num w:numId="28" w16cid:durableId="1555655850">
    <w:abstractNumId w:val="10"/>
  </w:num>
  <w:num w:numId="29" w16cid:durableId="84157398">
    <w:abstractNumId w:val="30"/>
  </w:num>
  <w:num w:numId="30" w16cid:durableId="750350571">
    <w:abstractNumId w:val="7"/>
  </w:num>
  <w:num w:numId="31" w16cid:durableId="1598371236">
    <w:abstractNumId w:val="5"/>
  </w:num>
  <w:num w:numId="32" w16cid:durableId="65805669">
    <w:abstractNumId w:val="0"/>
  </w:num>
  <w:num w:numId="33" w16cid:durableId="1613397007">
    <w:abstractNumId w:val="28"/>
  </w:num>
  <w:num w:numId="34" w16cid:durableId="730693248">
    <w:abstractNumId w:val="15"/>
  </w:num>
  <w:num w:numId="35" w16cid:durableId="1264068925">
    <w:abstractNumId w:val="3"/>
  </w:num>
  <w:num w:numId="36" w16cid:durableId="790904210">
    <w:abstractNumId w:val="21"/>
  </w:num>
  <w:num w:numId="37" w16cid:durableId="212349707">
    <w:abstractNumId w:val="11"/>
  </w:num>
  <w:num w:numId="38" w16cid:durableId="8334492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23399"/>
    <w:rsid w:val="00024475"/>
    <w:rsid w:val="000375BD"/>
    <w:rsid w:val="00091B49"/>
    <w:rsid w:val="0009409F"/>
    <w:rsid w:val="000A1FB8"/>
    <w:rsid w:val="000A78AA"/>
    <w:rsid w:val="000C14AF"/>
    <w:rsid w:val="000F1820"/>
    <w:rsid w:val="00107481"/>
    <w:rsid w:val="00110BBC"/>
    <w:rsid w:val="00117083"/>
    <w:rsid w:val="00122864"/>
    <w:rsid w:val="0014242A"/>
    <w:rsid w:val="00146859"/>
    <w:rsid w:val="001576F7"/>
    <w:rsid w:val="00177411"/>
    <w:rsid w:val="001C0C20"/>
    <w:rsid w:val="001C2A18"/>
    <w:rsid w:val="001F3A72"/>
    <w:rsid w:val="002306BD"/>
    <w:rsid w:val="00233E03"/>
    <w:rsid w:val="00237054"/>
    <w:rsid w:val="002474EC"/>
    <w:rsid w:val="00265B7C"/>
    <w:rsid w:val="002701F7"/>
    <w:rsid w:val="00293D87"/>
    <w:rsid w:val="002A056B"/>
    <w:rsid w:val="002A5E72"/>
    <w:rsid w:val="002B51B9"/>
    <w:rsid w:val="002C3A49"/>
    <w:rsid w:val="002E749E"/>
    <w:rsid w:val="00301091"/>
    <w:rsid w:val="00305C7F"/>
    <w:rsid w:val="00306913"/>
    <w:rsid w:val="00357C6B"/>
    <w:rsid w:val="00382987"/>
    <w:rsid w:val="003836EB"/>
    <w:rsid w:val="003B3ADF"/>
    <w:rsid w:val="003D6485"/>
    <w:rsid w:val="00412B49"/>
    <w:rsid w:val="00431143"/>
    <w:rsid w:val="00435EDE"/>
    <w:rsid w:val="0045777F"/>
    <w:rsid w:val="00472977"/>
    <w:rsid w:val="0047621C"/>
    <w:rsid w:val="00487D3A"/>
    <w:rsid w:val="00492BED"/>
    <w:rsid w:val="004A16AA"/>
    <w:rsid w:val="004C0C5A"/>
    <w:rsid w:val="004C2456"/>
    <w:rsid w:val="004D20FB"/>
    <w:rsid w:val="004D4C5C"/>
    <w:rsid w:val="004E3247"/>
    <w:rsid w:val="004E7B0B"/>
    <w:rsid w:val="00506F7C"/>
    <w:rsid w:val="005175AE"/>
    <w:rsid w:val="00517EAD"/>
    <w:rsid w:val="005260AD"/>
    <w:rsid w:val="00527150"/>
    <w:rsid w:val="00584C25"/>
    <w:rsid w:val="005A46BB"/>
    <w:rsid w:val="005B2F07"/>
    <w:rsid w:val="005C2142"/>
    <w:rsid w:val="005F3761"/>
    <w:rsid w:val="00651AF9"/>
    <w:rsid w:val="00662ED0"/>
    <w:rsid w:val="006A7318"/>
    <w:rsid w:val="006B5F92"/>
    <w:rsid w:val="006C189A"/>
    <w:rsid w:val="006E0050"/>
    <w:rsid w:val="006F36D0"/>
    <w:rsid w:val="006F392D"/>
    <w:rsid w:val="00731DBF"/>
    <w:rsid w:val="00747B76"/>
    <w:rsid w:val="00750CDE"/>
    <w:rsid w:val="00771C60"/>
    <w:rsid w:val="00777A4E"/>
    <w:rsid w:val="007A7921"/>
    <w:rsid w:val="007B7F5C"/>
    <w:rsid w:val="007C6E6E"/>
    <w:rsid w:val="007E3521"/>
    <w:rsid w:val="00806B37"/>
    <w:rsid w:val="00831267"/>
    <w:rsid w:val="00854AA2"/>
    <w:rsid w:val="00884758"/>
    <w:rsid w:val="008852AC"/>
    <w:rsid w:val="008B4EA0"/>
    <w:rsid w:val="008B7B8B"/>
    <w:rsid w:val="008C07E6"/>
    <w:rsid w:val="008D3669"/>
    <w:rsid w:val="008D3C9F"/>
    <w:rsid w:val="008F3CBD"/>
    <w:rsid w:val="009248BD"/>
    <w:rsid w:val="00926CB8"/>
    <w:rsid w:val="009410FA"/>
    <w:rsid w:val="00962D53"/>
    <w:rsid w:val="00983C5E"/>
    <w:rsid w:val="009C202E"/>
    <w:rsid w:val="009F0CCF"/>
    <w:rsid w:val="009F2401"/>
    <w:rsid w:val="00A0210F"/>
    <w:rsid w:val="00A057E6"/>
    <w:rsid w:val="00A1368B"/>
    <w:rsid w:val="00A40DA4"/>
    <w:rsid w:val="00A51C37"/>
    <w:rsid w:val="00A93297"/>
    <w:rsid w:val="00A972FE"/>
    <w:rsid w:val="00AA38AD"/>
    <w:rsid w:val="00AA4951"/>
    <w:rsid w:val="00AB19BD"/>
    <w:rsid w:val="00AC1222"/>
    <w:rsid w:val="00AE7707"/>
    <w:rsid w:val="00B067A0"/>
    <w:rsid w:val="00B1050A"/>
    <w:rsid w:val="00B23BE6"/>
    <w:rsid w:val="00B24F0C"/>
    <w:rsid w:val="00B42802"/>
    <w:rsid w:val="00B8278F"/>
    <w:rsid w:val="00BA074F"/>
    <w:rsid w:val="00BA7BA1"/>
    <w:rsid w:val="00BB53A1"/>
    <w:rsid w:val="00BC4C4C"/>
    <w:rsid w:val="00BC7145"/>
    <w:rsid w:val="00BD61F9"/>
    <w:rsid w:val="00BE6E81"/>
    <w:rsid w:val="00C1064F"/>
    <w:rsid w:val="00C11E33"/>
    <w:rsid w:val="00C13F46"/>
    <w:rsid w:val="00C416BB"/>
    <w:rsid w:val="00C47782"/>
    <w:rsid w:val="00C815C8"/>
    <w:rsid w:val="00C8713B"/>
    <w:rsid w:val="00C93AD3"/>
    <w:rsid w:val="00CB0F21"/>
    <w:rsid w:val="00CD5591"/>
    <w:rsid w:val="00CF43AD"/>
    <w:rsid w:val="00D10AC5"/>
    <w:rsid w:val="00D116C9"/>
    <w:rsid w:val="00D172D6"/>
    <w:rsid w:val="00D213A0"/>
    <w:rsid w:val="00D46D18"/>
    <w:rsid w:val="00D60387"/>
    <w:rsid w:val="00D718A3"/>
    <w:rsid w:val="00D8310B"/>
    <w:rsid w:val="00DA75A7"/>
    <w:rsid w:val="00DC1D73"/>
    <w:rsid w:val="00DD04DE"/>
    <w:rsid w:val="00DE24FD"/>
    <w:rsid w:val="00E014F7"/>
    <w:rsid w:val="00E32EAC"/>
    <w:rsid w:val="00E80BBC"/>
    <w:rsid w:val="00E848AA"/>
    <w:rsid w:val="00E91466"/>
    <w:rsid w:val="00E97703"/>
    <w:rsid w:val="00ED05F9"/>
    <w:rsid w:val="00EE2B58"/>
    <w:rsid w:val="00F11A24"/>
    <w:rsid w:val="00F206FD"/>
    <w:rsid w:val="00F2330B"/>
    <w:rsid w:val="00F407C0"/>
    <w:rsid w:val="00F60D0B"/>
    <w:rsid w:val="00F945C6"/>
    <w:rsid w:val="00FD0BDB"/>
    <w:rsid w:val="00FE0182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6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aliases w:val="Akapit z listą BS,Numerowanie,List Paragraph,Kolorowa lista — akcent 11,Punkt 1.1"/>
    <w:basedOn w:val="Normalny"/>
    <w:uiPriority w:val="34"/>
    <w:qFormat/>
    <w:rsid w:val="00B8278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B19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C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C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0CD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26C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3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3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3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3A1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FE0182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8B4EA0"/>
    <w:pPr>
      <w:spacing w:after="120" w:line="252" w:lineRule="auto"/>
      <w:jc w:val="both"/>
    </w:pPr>
    <w:rPr>
      <w:rFonts w:eastAsiaTheme="minorEastAsi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B4EA0"/>
    <w:rPr>
      <w:rFonts w:eastAsiaTheme="minorEastAsia"/>
    </w:rPr>
  </w:style>
  <w:style w:type="paragraph" w:styleId="Poprawka">
    <w:name w:val="Revision"/>
    <w:hidden/>
    <w:uiPriority w:val="99"/>
    <w:semiHidden/>
    <w:rsid w:val="008847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Monika Dybacka</cp:lastModifiedBy>
  <cp:revision>14</cp:revision>
  <cp:lastPrinted>2023-09-20T09:04:00Z</cp:lastPrinted>
  <dcterms:created xsi:type="dcterms:W3CDTF">2023-12-14T10:51:00Z</dcterms:created>
  <dcterms:modified xsi:type="dcterms:W3CDTF">2024-01-22T08:28:00Z</dcterms:modified>
</cp:coreProperties>
</file>